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B2071" w14:textId="598FBB72" w:rsidR="00084E15" w:rsidRDefault="0059751E" w:rsidP="0059751E">
      <w:pPr>
        <w:pStyle w:val="Titel"/>
        <w:pBdr>
          <w:bottom w:val="single" w:sz="6" w:space="1" w:color="auto"/>
        </w:pBdr>
      </w:pPr>
      <w:r>
        <w:t>Zinnen met R</w:t>
      </w:r>
    </w:p>
    <w:p w14:paraId="321472CF" w14:textId="77777777" w:rsidR="0059751E" w:rsidRDefault="0059751E" w:rsidP="0059751E"/>
    <w:p w14:paraId="31B4F042" w14:textId="11CF53F5" w:rsidR="0059751E" w:rsidRPr="0059751E" w:rsidRDefault="0059751E" w:rsidP="0059751E">
      <w:pPr>
        <w:pStyle w:val="Lijstalinea"/>
        <w:numPr>
          <w:ilvl w:val="0"/>
          <w:numId w:val="1"/>
        </w:numPr>
        <w:rPr>
          <w:sz w:val="24"/>
          <w:szCs w:val="24"/>
        </w:rPr>
      </w:pPr>
      <w:r w:rsidRPr="0059751E">
        <w:rPr>
          <w:sz w:val="24"/>
          <w:szCs w:val="24"/>
        </w:rPr>
        <w:t xml:space="preserve">De </w:t>
      </w:r>
      <w:r w:rsidRPr="0059751E">
        <w:rPr>
          <w:b/>
          <w:bCs/>
          <w:sz w:val="24"/>
          <w:szCs w:val="24"/>
        </w:rPr>
        <w:t>regen</w:t>
      </w:r>
      <w:r w:rsidRPr="0059751E">
        <w:rPr>
          <w:sz w:val="24"/>
          <w:szCs w:val="24"/>
        </w:rPr>
        <w:t xml:space="preserve"> viel zacht op het </w:t>
      </w:r>
      <w:r w:rsidRPr="0059751E">
        <w:rPr>
          <w:b/>
          <w:bCs/>
          <w:sz w:val="24"/>
          <w:szCs w:val="24"/>
        </w:rPr>
        <w:t>raam</w:t>
      </w:r>
      <w:r w:rsidRPr="0059751E">
        <w:rPr>
          <w:sz w:val="24"/>
          <w:szCs w:val="24"/>
        </w:rPr>
        <w:t>.</w:t>
      </w:r>
    </w:p>
    <w:p w14:paraId="0571EAAC" w14:textId="17715CB3" w:rsidR="0059751E" w:rsidRPr="0059751E" w:rsidRDefault="0059751E" w:rsidP="0059751E">
      <w:pPr>
        <w:pStyle w:val="Lijstalinea"/>
        <w:numPr>
          <w:ilvl w:val="0"/>
          <w:numId w:val="1"/>
        </w:numPr>
        <w:rPr>
          <w:sz w:val="24"/>
          <w:szCs w:val="24"/>
        </w:rPr>
      </w:pPr>
      <w:r w:rsidRPr="0059751E">
        <w:rPr>
          <w:b/>
          <w:bCs/>
          <w:sz w:val="24"/>
          <w:szCs w:val="24"/>
        </w:rPr>
        <w:t>Robin</w:t>
      </w:r>
      <w:r w:rsidRPr="0059751E">
        <w:rPr>
          <w:sz w:val="24"/>
          <w:szCs w:val="24"/>
        </w:rPr>
        <w:t xml:space="preserve"> </w:t>
      </w:r>
      <w:r w:rsidRPr="0059751E">
        <w:rPr>
          <w:b/>
          <w:bCs/>
          <w:sz w:val="24"/>
          <w:szCs w:val="24"/>
        </w:rPr>
        <w:t>rende</w:t>
      </w:r>
      <w:r w:rsidRPr="0059751E">
        <w:rPr>
          <w:sz w:val="24"/>
          <w:szCs w:val="24"/>
        </w:rPr>
        <w:t xml:space="preserve"> snel naar het </w:t>
      </w:r>
      <w:r w:rsidRPr="0059751E">
        <w:rPr>
          <w:b/>
          <w:bCs/>
          <w:sz w:val="24"/>
          <w:szCs w:val="24"/>
        </w:rPr>
        <w:t>park</w:t>
      </w:r>
      <w:r w:rsidRPr="0059751E">
        <w:rPr>
          <w:sz w:val="24"/>
          <w:szCs w:val="24"/>
        </w:rPr>
        <w:t>.</w:t>
      </w:r>
    </w:p>
    <w:p w14:paraId="7E448207" w14:textId="2A620782" w:rsidR="0059751E" w:rsidRPr="0059751E" w:rsidRDefault="0059751E" w:rsidP="0059751E">
      <w:pPr>
        <w:pStyle w:val="Lijstalinea"/>
        <w:numPr>
          <w:ilvl w:val="0"/>
          <w:numId w:val="1"/>
        </w:numPr>
        <w:rPr>
          <w:sz w:val="24"/>
          <w:szCs w:val="24"/>
        </w:rPr>
      </w:pPr>
      <w:r w:rsidRPr="0059751E">
        <w:rPr>
          <w:sz w:val="24"/>
          <w:szCs w:val="24"/>
        </w:rPr>
        <w:t xml:space="preserve">Het </w:t>
      </w:r>
      <w:r w:rsidRPr="0059751E">
        <w:rPr>
          <w:b/>
          <w:bCs/>
          <w:sz w:val="24"/>
          <w:szCs w:val="24"/>
        </w:rPr>
        <w:t>raam</w:t>
      </w:r>
      <w:r w:rsidRPr="0059751E">
        <w:rPr>
          <w:sz w:val="24"/>
          <w:szCs w:val="24"/>
        </w:rPr>
        <w:t xml:space="preserve"> stond open om </w:t>
      </w:r>
      <w:r w:rsidRPr="0059751E">
        <w:rPr>
          <w:b/>
          <w:bCs/>
          <w:sz w:val="24"/>
          <w:szCs w:val="24"/>
        </w:rPr>
        <w:t>frisse</w:t>
      </w:r>
      <w:r w:rsidRPr="0059751E">
        <w:rPr>
          <w:sz w:val="24"/>
          <w:szCs w:val="24"/>
        </w:rPr>
        <w:t xml:space="preserve"> lucht binnen te laten.</w:t>
      </w:r>
    </w:p>
    <w:p w14:paraId="253D3391" w14:textId="22452536" w:rsidR="0059751E" w:rsidRPr="0059751E" w:rsidRDefault="0059751E" w:rsidP="0059751E">
      <w:pPr>
        <w:pStyle w:val="Lijstalinea"/>
        <w:numPr>
          <w:ilvl w:val="0"/>
          <w:numId w:val="1"/>
        </w:numPr>
        <w:rPr>
          <w:sz w:val="24"/>
          <w:szCs w:val="24"/>
        </w:rPr>
      </w:pPr>
      <w:r w:rsidRPr="0059751E">
        <w:rPr>
          <w:sz w:val="24"/>
          <w:szCs w:val="24"/>
        </w:rPr>
        <w:t xml:space="preserve">De </w:t>
      </w:r>
      <w:r w:rsidRPr="0059751E">
        <w:rPr>
          <w:b/>
          <w:bCs/>
          <w:sz w:val="24"/>
          <w:szCs w:val="24"/>
        </w:rPr>
        <w:t>roos</w:t>
      </w:r>
      <w:r w:rsidRPr="0059751E">
        <w:rPr>
          <w:sz w:val="24"/>
          <w:szCs w:val="24"/>
        </w:rPr>
        <w:t xml:space="preserve"> in de tuin bloeide </w:t>
      </w:r>
      <w:r w:rsidRPr="0059751E">
        <w:rPr>
          <w:b/>
          <w:bCs/>
          <w:sz w:val="24"/>
          <w:szCs w:val="24"/>
        </w:rPr>
        <w:t>prachtig</w:t>
      </w:r>
      <w:r w:rsidRPr="0059751E">
        <w:rPr>
          <w:sz w:val="24"/>
          <w:szCs w:val="24"/>
        </w:rPr>
        <w:t>.</w:t>
      </w:r>
    </w:p>
    <w:p w14:paraId="37F0003E" w14:textId="679B8336" w:rsidR="0059751E" w:rsidRPr="0059751E" w:rsidRDefault="0059751E" w:rsidP="0059751E">
      <w:pPr>
        <w:pStyle w:val="Lijstalinea"/>
        <w:numPr>
          <w:ilvl w:val="0"/>
          <w:numId w:val="1"/>
        </w:numPr>
        <w:rPr>
          <w:sz w:val="24"/>
          <w:szCs w:val="24"/>
        </w:rPr>
      </w:pPr>
      <w:r w:rsidRPr="0059751E">
        <w:rPr>
          <w:sz w:val="24"/>
          <w:szCs w:val="24"/>
        </w:rPr>
        <w:t xml:space="preserve">Mijn </w:t>
      </w:r>
      <w:r w:rsidRPr="0059751E">
        <w:rPr>
          <w:b/>
          <w:bCs/>
          <w:sz w:val="24"/>
          <w:szCs w:val="24"/>
        </w:rPr>
        <w:t>broer</w:t>
      </w:r>
      <w:r w:rsidRPr="0059751E">
        <w:rPr>
          <w:sz w:val="24"/>
          <w:szCs w:val="24"/>
        </w:rPr>
        <w:t xml:space="preserve"> speelt </w:t>
      </w:r>
      <w:r w:rsidRPr="0059751E">
        <w:rPr>
          <w:b/>
          <w:bCs/>
          <w:sz w:val="24"/>
          <w:szCs w:val="24"/>
        </w:rPr>
        <w:t>graag</w:t>
      </w:r>
      <w:r w:rsidRPr="0059751E">
        <w:rPr>
          <w:sz w:val="24"/>
          <w:szCs w:val="24"/>
        </w:rPr>
        <w:t xml:space="preserve"> </w:t>
      </w:r>
      <w:r w:rsidRPr="0059751E">
        <w:rPr>
          <w:b/>
          <w:bCs/>
          <w:sz w:val="24"/>
          <w:szCs w:val="24"/>
        </w:rPr>
        <w:t>gitaar</w:t>
      </w:r>
      <w:r w:rsidRPr="0059751E">
        <w:rPr>
          <w:sz w:val="24"/>
          <w:szCs w:val="24"/>
        </w:rPr>
        <w:t>.</w:t>
      </w:r>
    </w:p>
    <w:p w14:paraId="0D4617B4" w14:textId="715CFCBE" w:rsidR="0059751E" w:rsidRPr="0059751E" w:rsidRDefault="0059751E" w:rsidP="0059751E">
      <w:pPr>
        <w:pStyle w:val="Lijstalinea"/>
        <w:numPr>
          <w:ilvl w:val="0"/>
          <w:numId w:val="1"/>
        </w:numPr>
        <w:rPr>
          <w:sz w:val="24"/>
          <w:szCs w:val="24"/>
        </w:rPr>
      </w:pPr>
      <w:r w:rsidRPr="0059751E">
        <w:rPr>
          <w:sz w:val="24"/>
          <w:szCs w:val="24"/>
        </w:rPr>
        <w:t xml:space="preserve">Het </w:t>
      </w:r>
      <w:r w:rsidRPr="0059751E">
        <w:rPr>
          <w:b/>
          <w:bCs/>
          <w:sz w:val="24"/>
          <w:szCs w:val="24"/>
        </w:rPr>
        <w:t>restaurant</w:t>
      </w:r>
      <w:r w:rsidRPr="0059751E">
        <w:rPr>
          <w:sz w:val="24"/>
          <w:szCs w:val="24"/>
        </w:rPr>
        <w:t xml:space="preserve"> </w:t>
      </w:r>
      <w:r w:rsidRPr="0059751E">
        <w:rPr>
          <w:b/>
          <w:bCs/>
          <w:sz w:val="24"/>
          <w:szCs w:val="24"/>
        </w:rPr>
        <w:t>serveerde</w:t>
      </w:r>
      <w:r w:rsidRPr="0059751E">
        <w:rPr>
          <w:sz w:val="24"/>
          <w:szCs w:val="24"/>
        </w:rPr>
        <w:t xml:space="preserve"> </w:t>
      </w:r>
      <w:r w:rsidRPr="0059751E">
        <w:rPr>
          <w:b/>
          <w:bCs/>
          <w:sz w:val="24"/>
          <w:szCs w:val="24"/>
        </w:rPr>
        <w:t>heerlijke</w:t>
      </w:r>
      <w:r w:rsidRPr="0059751E">
        <w:rPr>
          <w:sz w:val="24"/>
          <w:szCs w:val="24"/>
        </w:rPr>
        <w:t xml:space="preserve"> </w:t>
      </w:r>
      <w:r w:rsidRPr="0059751E">
        <w:rPr>
          <w:b/>
          <w:bCs/>
          <w:sz w:val="24"/>
          <w:szCs w:val="24"/>
        </w:rPr>
        <w:t>gerechten</w:t>
      </w:r>
      <w:r w:rsidRPr="0059751E">
        <w:rPr>
          <w:sz w:val="24"/>
          <w:szCs w:val="24"/>
        </w:rPr>
        <w:t>.</w:t>
      </w:r>
    </w:p>
    <w:p w14:paraId="55080B50" w14:textId="09226D83" w:rsidR="0059751E" w:rsidRPr="0059751E" w:rsidRDefault="0059751E" w:rsidP="0059751E">
      <w:pPr>
        <w:pStyle w:val="Lijstalinea"/>
        <w:numPr>
          <w:ilvl w:val="0"/>
          <w:numId w:val="1"/>
        </w:numPr>
        <w:rPr>
          <w:sz w:val="24"/>
          <w:szCs w:val="24"/>
        </w:rPr>
      </w:pPr>
      <w:r w:rsidRPr="0059751E">
        <w:rPr>
          <w:sz w:val="24"/>
          <w:szCs w:val="24"/>
        </w:rPr>
        <w:t xml:space="preserve">De </w:t>
      </w:r>
      <w:r w:rsidRPr="0059751E">
        <w:rPr>
          <w:b/>
          <w:bCs/>
          <w:sz w:val="24"/>
          <w:szCs w:val="24"/>
        </w:rPr>
        <w:t>rivier</w:t>
      </w:r>
      <w:r w:rsidRPr="0059751E">
        <w:rPr>
          <w:sz w:val="24"/>
          <w:szCs w:val="24"/>
        </w:rPr>
        <w:t xml:space="preserve"> </w:t>
      </w:r>
      <w:r w:rsidRPr="0059751E">
        <w:rPr>
          <w:b/>
          <w:bCs/>
          <w:sz w:val="24"/>
          <w:szCs w:val="24"/>
        </w:rPr>
        <w:t>stroomde</w:t>
      </w:r>
      <w:r w:rsidRPr="0059751E">
        <w:rPr>
          <w:sz w:val="24"/>
          <w:szCs w:val="24"/>
        </w:rPr>
        <w:t xml:space="preserve"> </w:t>
      </w:r>
      <w:r w:rsidRPr="0059751E">
        <w:rPr>
          <w:b/>
          <w:bCs/>
          <w:sz w:val="24"/>
          <w:szCs w:val="24"/>
        </w:rPr>
        <w:t>rustig</w:t>
      </w:r>
      <w:r w:rsidRPr="0059751E">
        <w:rPr>
          <w:sz w:val="24"/>
          <w:szCs w:val="24"/>
        </w:rPr>
        <w:t xml:space="preserve"> </w:t>
      </w:r>
      <w:r w:rsidRPr="0059751E">
        <w:rPr>
          <w:b/>
          <w:bCs/>
          <w:sz w:val="24"/>
          <w:szCs w:val="24"/>
        </w:rPr>
        <w:t>door</w:t>
      </w:r>
      <w:r w:rsidRPr="0059751E">
        <w:rPr>
          <w:sz w:val="24"/>
          <w:szCs w:val="24"/>
        </w:rPr>
        <w:t xml:space="preserve"> het bos.</w:t>
      </w:r>
    </w:p>
    <w:p w14:paraId="30A6DB5F" w14:textId="65420A50" w:rsidR="0059751E" w:rsidRPr="0059751E" w:rsidRDefault="0059751E" w:rsidP="0059751E">
      <w:pPr>
        <w:pStyle w:val="Lijstalinea"/>
        <w:numPr>
          <w:ilvl w:val="0"/>
          <w:numId w:val="1"/>
        </w:numPr>
        <w:rPr>
          <w:sz w:val="24"/>
          <w:szCs w:val="24"/>
        </w:rPr>
      </w:pPr>
      <w:r w:rsidRPr="0059751E">
        <w:rPr>
          <w:b/>
          <w:bCs/>
          <w:sz w:val="24"/>
          <w:szCs w:val="24"/>
        </w:rPr>
        <w:t>Sara</w:t>
      </w:r>
      <w:r w:rsidRPr="0059751E">
        <w:rPr>
          <w:sz w:val="24"/>
          <w:szCs w:val="24"/>
        </w:rPr>
        <w:t xml:space="preserve"> </w:t>
      </w:r>
      <w:r w:rsidRPr="0059751E">
        <w:rPr>
          <w:b/>
          <w:bCs/>
          <w:sz w:val="24"/>
          <w:szCs w:val="24"/>
        </w:rPr>
        <w:t>draagt</w:t>
      </w:r>
      <w:r w:rsidRPr="0059751E">
        <w:rPr>
          <w:sz w:val="24"/>
          <w:szCs w:val="24"/>
        </w:rPr>
        <w:t xml:space="preserve"> een </w:t>
      </w:r>
      <w:r w:rsidRPr="0059751E">
        <w:rPr>
          <w:b/>
          <w:bCs/>
          <w:sz w:val="24"/>
          <w:szCs w:val="24"/>
        </w:rPr>
        <w:t>rode</w:t>
      </w:r>
      <w:r w:rsidRPr="0059751E">
        <w:rPr>
          <w:sz w:val="24"/>
          <w:szCs w:val="24"/>
        </w:rPr>
        <w:t xml:space="preserve"> jas vandaag.</w:t>
      </w:r>
    </w:p>
    <w:p w14:paraId="0C3AA727" w14:textId="69E91AE2" w:rsidR="0059751E" w:rsidRPr="0059751E" w:rsidRDefault="0059751E" w:rsidP="0059751E">
      <w:pPr>
        <w:pStyle w:val="Lijstalinea"/>
        <w:numPr>
          <w:ilvl w:val="0"/>
          <w:numId w:val="1"/>
        </w:numPr>
        <w:rPr>
          <w:sz w:val="24"/>
          <w:szCs w:val="24"/>
        </w:rPr>
      </w:pPr>
      <w:r w:rsidRPr="0059751E">
        <w:rPr>
          <w:sz w:val="24"/>
          <w:szCs w:val="24"/>
        </w:rPr>
        <w:t xml:space="preserve">De kat </w:t>
      </w:r>
      <w:r w:rsidRPr="0059751E">
        <w:rPr>
          <w:b/>
          <w:bCs/>
          <w:sz w:val="24"/>
          <w:szCs w:val="24"/>
        </w:rPr>
        <w:t>rende</w:t>
      </w:r>
      <w:r w:rsidRPr="0059751E">
        <w:rPr>
          <w:sz w:val="24"/>
          <w:szCs w:val="24"/>
        </w:rPr>
        <w:t xml:space="preserve"> </w:t>
      </w:r>
      <w:r w:rsidRPr="0059751E">
        <w:rPr>
          <w:b/>
          <w:bCs/>
          <w:sz w:val="24"/>
          <w:szCs w:val="24"/>
        </w:rPr>
        <w:t>achter</w:t>
      </w:r>
      <w:r w:rsidRPr="0059751E">
        <w:rPr>
          <w:sz w:val="24"/>
          <w:szCs w:val="24"/>
        </w:rPr>
        <w:t xml:space="preserve"> de muis aan.</w:t>
      </w:r>
    </w:p>
    <w:p w14:paraId="412B3C43" w14:textId="1D374013" w:rsidR="0059751E" w:rsidRPr="0059751E" w:rsidRDefault="0059751E" w:rsidP="0059751E">
      <w:pPr>
        <w:pStyle w:val="Lijstalinea"/>
        <w:numPr>
          <w:ilvl w:val="0"/>
          <w:numId w:val="1"/>
        </w:numPr>
        <w:rPr>
          <w:sz w:val="24"/>
          <w:szCs w:val="24"/>
        </w:rPr>
      </w:pPr>
      <w:r w:rsidRPr="0059751E">
        <w:rPr>
          <w:sz w:val="24"/>
          <w:szCs w:val="24"/>
        </w:rPr>
        <w:t xml:space="preserve">We maakten een wandeling langs het </w:t>
      </w:r>
      <w:r w:rsidRPr="0059751E">
        <w:rPr>
          <w:b/>
          <w:bCs/>
          <w:sz w:val="24"/>
          <w:szCs w:val="24"/>
        </w:rPr>
        <w:t>strand</w:t>
      </w:r>
      <w:r w:rsidRPr="0059751E">
        <w:rPr>
          <w:sz w:val="24"/>
          <w:szCs w:val="24"/>
        </w:rPr>
        <w:t>.</w:t>
      </w:r>
    </w:p>
    <w:p w14:paraId="32B3BFEA" w14:textId="05D79DD3" w:rsidR="0059751E" w:rsidRPr="0059751E" w:rsidRDefault="0059751E" w:rsidP="0059751E">
      <w:pPr>
        <w:pStyle w:val="Lijstalinea"/>
        <w:numPr>
          <w:ilvl w:val="0"/>
          <w:numId w:val="1"/>
        </w:numPr>
        <w:rPr>
          <w:sz w:val="24"/>
          <w:szCs w:val="24"/>
        </w:rPr>
      </w:pPr>
      <w:r w:rsidRPr="0059751E">
        <w:rPr>
          <w:sz w:val="24"/>
          <w:szCs w:val="24"/>
        </w:rPr>
        <w:t xml:space="preserve">De klok tikte </w:t>
      </w:r>
      <w:r w:rsidRPr="0059751E">
        <w:rPr>
          <w:b/>
          <w:bCs/>
          <w:sz w:val="24"/>
          <w:szCs w:val="24"/>
        </w:rPr>
        <w:t>regelmatig</w:t>
      </w:r>
      <w:r w:rsidRPr="0059751E">
        <w:rPr>
          <w:sz w:val="24"/>
          <w:szCs w:val="24"/>
        </w:rPr>
        <w:t xml:space="preserve"> in de </w:t>
      </w:r>
      <w:r w:rsidRPr="0059751E">
        <w:rPr>
          <w:b/>
          <w:bCs/>
          <w:sz w:val="24"/>
          <w:szCs w:val="24"/>
        </w:rPr>
        <w:t>woonkamer</w:t>
      </w:r>
      <w:r w:rsidRPr="0059751E">
        <w:rPr>
          <w:sz w:val="24"/>
          <w:szCs w:val="24"/>
        </w:rPr>
        <w:t>.</w:t>
      </w:r>
    </w:p>
    <w:p w14:paraId="34D64B3A" w14:textId="49DEF2DE" w:rsidR="0059751E" w:rsidRPr="0059751E" w:rsidRDefault="0059751E" w:rsidP="0059751E">
      <w:pPr>
        <w:pStyle w:val="Lijstalinea"/>
        <w:numPr>
          <w:ilvl w:val="0"/>
          <w:numId w:val="1"/>
        </w:numPr>
        <w:rPr>
          <w:sz w:val="24"/>
          <w:szCs w:val="24"/>
        </w:rPr>
      </w:pPr>
      <w:r w:rsidRPr="0059751E">
        <w:rPr>
          <w:sz w:val="24"/>
          <w:szCs w:val="24"/>
        </w:rPr>
        <w:t xml:space="preserve">Hij </w:t>
      </w:r>
      <w:r w:rsidRPr="0059751E">
        <w:rPr>
          <w:b/>
          <w:bCs/>
          <w:sz w:val="24"/>
          <w:szCs w:val="24"/>
        </w:rPr>
        <w:t>schreef</w:t>
      </w:r>
      <w:r w:rsidRPr="0059751E">
        <w:rPr>
          <w:sz w:val="24"/>
          <w:szCs w:val="24"/>
        </w:rPr>
        <w:t xml:space="preserve"> een </w:t>
      </w:r>
      <w:r w:rsidRPr="0059751E">
        <w:rPr>
          <w:b/>
          <w:bCs/>
          <w:sz w:val="24"/>
          <w:szCs w:val="24"/>
        </w:rPr>
        <w:t>brief</w:t>
      </w:r>
      <w:r w:rsidRPr="0059751E">
        <w:rPr>
          <w:sz w:val="24"/>
          <w:szCs w:val="24"/>
        </w:rPr>
        <w:t xml:space="preserve"> </w:t>
      </w:r>
      <w:r w:rsidRPr="0059751E">
        <w:rPr>
          <w:b/>
          <w:bCs/>
          <w:sz w:val="24"/>
          <w:szCs w:val="24"/>
        </w:rPr>
        <w:t>naar</w:t>
      </w:r>
      <w:r w:rsidRPr="0059751E">
        <w:rPr>
          <w:sz w:val="24"/>
          <w:szCs w:val="24"/>
        </w:rPr>
        <w:t xml:space="preserve"> zijn </w:t>
      </w:r>
      <w:r w:rsidRPr="0059751E">
        <w:rPr>
          <w:b/>
          <w:bCs/>
          <w:sz w:val="24"/>
          <w:szCs w:val="24"/>
        </w:rPr>
        <w:t>vriendin</w:t>
      </w:r>
      <w:r w:rsidRPr="0059751E">
        <w:rPr>
          <w:sz w:val="24"/>
          <w:szCs w:val="24"/>
        </w:rPr>
        <w:t>.</w:t>
      </w:r>
    </w:p>
    <w:p w14:paraId="1C10B408" w14:textId="505B5B3D" w:rsidR="0059751E" w:rsidRPr="0059751E" w:rsidRDefault="0059751E" w:rsidP="0059751E">
      <w:pPr>
        <w:pStyle w:val="Lijstalinea"/>
        <w:numPr>
          <w:ilvl w:val="0"/>
          <w:numId w:val="1"/>
        </w:numPr>
        <w:rPr>
          <w:sz w:val="24"/>
          <w:szCs w:val="24"/>
        </w:rPr>
      </w:pPr>
      <w:r w:rsidRPr="0059751E">
        <w:rPr>
          <w:sz w:val="24"/>
          <w:szCs w:val="24"/>
        </w:rPr>
        <w:t xml:space="preserve">De </w:t>
      </w:r>
      <w:r w:rsidRPr="0059751E">
        <w:rPr>
          <w:b/>
          <w:bCs/>
          <w:sz w:val="24"/>
          <w:szCs w:val="24"/>
        </w:rPr>
        <w:t>robot</w:t>
      </w:r>
      <w:r w:rsidRPr="0059751E">
        <w:rPr>
          <w:sz w:val="24"/>
          <w:szCs w:val="24"/>
        </w:rPr>
        <w:t xml:space="preserve"> maakte een </w:t>
      </w:r>
      <w:r w:rsidRPr="0059751E">
        <w:rPr>
          <w:b/>
          <w:bCs/>
          <w:sz w:val="24"/>
          <w:szCs w:val="24"/>
        </w:rPr>
        <w:t>vrolijk</w:t>
      </w:r>
      <w:r w:rsidRPr="0059751E">
        <w:rPr>
          <w:sz w:val="24"/>
          <w:szCs w:val="24"/>
        </w:rPr>
        <w:t xml:space="preserve"> geluid.</w:t>
      </w:r>
    </w:p>
    <w:p w14:paraId="47D76714" w14:textId="0162449A" w:rsidR="0059751E" w:rsidRPr="0059751E" w:rsidRDefault="0059751E" w:rsidP="0059751E">
      <w:pPr>
        <w:pStyle w:val="Lijstalinea"/>
        <w:numPr>
          <w:ilvl w:val="0"/>
          <w:numId w:val="1"/>
        </w:numPr>
        <w:rPr>
          <w:sz w:val="24"/>
          <w:szCs w:val="24"/>
        </w:rPr>
      </w:pPr>
      <w:r w:rsidRPr="0059751E">
        <w:rPr>
          <w:sz w:val="24"/>
          <w:szCs w:val="24"/>
        </w:rPr>
        <w:t xml:space="preserve">De </w:t>
      </w:r>
      <w:r w:rsidRPr="0059751E">
        <w:rPr>
          <w:b/>
          <w:bCs/>
          <w:sz w:val="24"/>
          <w:szCs w:val="24"/>
        </w:rPr>
        <w:t>kinderen</w:t>
      </w:r>
      <w:r w:rsidRPr="0059751E">
        <w:rPr>
          <w:sz w:val="24"/>
          <w:szCs w:val="24"/>
        </w:rPr>
        <w:t xml:space="preserve"> speelden in de </w:t>
      </w:r>
      <w:r w:rsidRPr="0059751E">
        <w:rPr>
          <w:b/>
          <w:bCs/>
          <w:sz w:val="24"/>
          <w:szCs w:val="24"/>
        </w:rPr>
        <w:t>regen</w:t>
      </w:r>
      <w:r w:rsidRPr="0059751E">
        <w:rPr>
          <w:sz w:val="24"/>
          <w:szCs w:val="24"/>
        </w:rPr>
        <w:t xml:space="preserve"> </w:t>
      </w:r>
      <w:r w:rsidRPr="0059751E">
        <w:rPr>
          <w:b/>
          <w:bCs/>
          <w:sz w:val="24"/>
          <w:szCs w:val="24"/>
        </w:rPr>
        <w:t>zonder</w:t>
      </w:r>
      <w:r w:rsidRPr="0059751E">
        <w:rPr>
          <w:sz w:val="24"/>
          <w:szCs w:val="24"/>
        </w:rPr>
        <w:t xml:space="preserve"> </w:t>
      </w:r>
      <w:r w:rsidRPr="0059751E">
        <w:rPr>
          <w:b/>
          <w:bCs/>
          <w:sz w:val="24"/>
          <w:szCs w:val="24"/>
        </w:rPr>
        <w:t>zorgen</w:t>
      </w:r>
      <w:r w:rsidRPr="0059751E">
        <w:rPr>
          <w:sz w:val="24"/>
          <w:szCs w:val="24"/>
        </w:rPr>
        <w:t>.</w:t>
      </w:r>
    </w:p>
    <w:p w14:paraId="2D9A51BE" w14:textId="7901CB82" w:rsidR="0059751E" w:rsidRPr="0059751E" w:rsidRDefault="0059751E" w:rsidP="0059751E">
      <w:pPr>
        <w:pStyle w:val="Lijstalinea"/>
        <w:numPr>
          <w:ilvl w:val="0"/>
          <w:numId w:val="1"/>
        </w:numPr>
        <w:rPr>
          <w:sz w:val="24"/>
          <w:szCs w:val="24"/>
        </w:rPr>
      </w:pPr>
      <w:r w:rsidRPr="0059751E">
        <w:rPr>
          <w:sz w:val="24"/>
          <w:szCs w:val="24"/>
        </w:rPr>
        <w:t xml:space="preserve">Op het schoolplein </w:t>
      </w:r>
      <w:r w:rsidRPr="0059751E">
        <w:rPr>
          <w:b/>
          <w:bCs/>
          <w:sz w:val="24"/>
          <w:szCs w:val="24"/>
        </w:rPr>
        <w:t>renden</w:t>
      </w:r>
      <w:r w:rsidRPr="0059751E">
        <w:rPr>
          <w:sz w:val="24"/>
          <w:szCs w:val="24"/>
        </w:rPr>
        <w:t xml:space="preserve"> alle </w:t>
      </w:r>
      <w:r w:rsidRPr="0059751E">
        <w:rPr>
          <w:b/>
          <w:bCs/>
          <w:sz w:val="24"/>
          <w:szCs w:val="24"/>
        </w:rPr>
        <w:t>kinderen</w:t>
      </w:r>
      <w:r w:rsidRPr="0059751E">
        <w:rPr>
          <w:sz w:val="24"/>
          <w:szCs w:val="24"/>
        </w:rPr>
        <w:t xml:space="preserve"> </w:t>
      </w:r>
      <w:r w:rsidRPr="0059751E">
        <w:rPr>
          <w:b/>
          <w:bCs/>
          <w:sz w:val="24"/>
          <w:szCs w:val="24"/>
        </w:rPr>
        <w:t>rond</w:t>
      </w:r>
      <w:r w:rsidRPr="0059751E">
        <w:rPr>
          <w:sz w:val="24"/>
          <w:szCs w:val="24"/>
        </w:rPr>
        <w:t>.</w:t>
      </w:r>
    </w:p>
    <w:p w14:paraId="75109926" w14:textId="77777777" w:rsidR="0059751E" w:rsidRDefault="0059751E" w:rsidP="0059751E"/>
    <w:p w14:paraId="4BF55F93" w14:textId="1F968A75" w:rsidR="0059751E" w:rsidRDefault="0059751E" w:rsidP="0059751E">
      <w:pPr>
        <w:pStyle w:val="Titel"/>
        <w:pBdr>
          <w:bottom w:val="single" w:sz="6" w:space="1" w:color="auto"/>
        </w:pBdr>
      </w:pPr>
      <w:r>
        <w:t xml:space="preserve">Verhaal met R </w:t>
      </w:r>
    </w:p>
    <w:p w14:paraId="70C639A8" w14:textId="77777777" w:rsidR="0059751E" w:rsidRDefault="0059751E" w:rsidP="0059751E"/>
    <w:p w14:paraId="56344F59" w14:textId="77777777" w:rsidR="0059751E" w:rsidRPr="0059751E" w:rsidRDefault="0059751E" w:rsidP="0059751E">
      <w:pPr>
        <w:rPr>
          <w:sz w:val="24"/>
          <w:szCs w:val="24"/>
        </w:rPr>
      </w:pPr>
      <w:r w:rsidRPr="0059751E">
        <w:rPr>
          <w:sz w:val="24"/>
          <w:szCs w:val="24"/>
        </w:rPr>
        <w:t>In het rustige dorpje Rozenburg woonde een jongen genaamd Bram. Elke morgen rende hij vrolijk door het park, waar de rozen in volle bloei stonden. Op een dag ontdekte hij een geheim pad langs de rivier, verborgen tussen de hoge bomen. Nieuwsgierig volgde Bram het pad en kwam uit bij een oude, verlaten boerderij.</w:t>
      </w:r>
    </w:p>
    <w:p w14:paraId="2FD4DCBB" w14:textId="77777777" w:rsidR="0059751E" w:rsidRPr="0059751E" w:rsidRDefault="0059751E" w:rsidP="0059751E">
      <w:pPr>
        <w:rPr>
          <w:sz w:val="24"/>
          <w:szCs w:val="24"/>
        </w:rPr>
      </w:pPr>
      <w:r w:rsidRPr="0059751E">
        <w:rPr>
          <w:sz w:val="24"/>
          <w:szCs w:val="24"/>
        </w:rPr>
        <w:t>Binnen hoorde hij het zachte geruis van de wind en het geklater van een kleine waterval. Terwijl hij rondkeek, vond hij een mysterieuze kaart die leidde naar een verborgen schat. Met een grote glimlach begon Bram aan zijn avontuur, vastbesloten om het raadsel op te lossen.</w:t>
      </w:r>
    </w:p>
    <w:p w14:paraId="1424ABC8" w14:textId="77777777" w:rsidR="0059751E" w:rsidRPr="0059751E" w:rsidRDefault="0059751E" w:rsidP="0059751E">
      <w:pPr>
        <w:rPr>
          <w:sz w:val="24"/>
          <w:szCs w:val="24"/>
        </w:rPr>
      </w:pPr>
      <w:r w:rsidRPr="0059751E">
        <w:rPr>
          <w:sz w:val="24"/>
          <w:szCs w:val="24"/>
        </w:rPr>
        <w:t>Onderweg ontmoette hij zijn vriendin Sara, die graag mee wilde helpen. Samen renden ze door het bos, over bruggen en langs rotsen, tot ze eindelijk de schat vonden: een kist vol kleurrijke kralen en oude herinneringen. Ze besloten de vondst te bewaren als een mooi geheim van hun dorp.</w:t>
      </w:r>
    </w:p>
    <w:p w14:paraId="0929B9DC" w14:textId="77777777" w:rsidR="0059751E" w:rsidRPr="0059751E" w:rsidRDefault="0059751E" w:rsidP="0059751E"/>
    <w:sectPr w:rsidR="0059751E" w:rsidRPr="005975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4C0635"/>
    <w:multiLevelType w:val="hybridMultilevel"/>
    <w:tmpl w:val="3EDCE896"/>
    <w:lvl w:ilvl="0" w:tplc="EF1224F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B032044"/>
    <w:multiLevelType w:val="hybridMultilevel"/>
    <w:tmpl w:val="34CCD7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71598183">
    <w:abstractNumId w:val="1"/>
  </w:num>
  <w:num w:numId="2" w16cid:durableId="918370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51E"/>
    <w:rsid w:val="00084E15"/>
    <w:rsid w:val="0012272D"/>
    <w:rsid w:val="0059751E"/>
    <w:rsid w:val="00836C0E"/>
    <w:rsid w:val="009C7420"/>
    <w:rsid w:val="009F1606"/>
    <w:rsid w:val="00C75813"/>
    <w:rsid w:val="00E05E13"/>
    <w:rsid w:val="00F17F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72B7F"/>
  <w15:chartTrackingRefBased/>
  <w15:docId w15:val="{DC9D6154-DB62-4238-84E6-1FA5B2E86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hAnsi="Calibri" w:cs="Calibri"/>
    </w:rPr>
  </w:style>
  <w:style w:type="paragraph" w:styleId="Kop1">
    <w:name w:val="heading 1"/>
    <w:basedOn w:val="Standaard"/>
    <w:next w:val="Standaard"/>
    <w:link w:val="Kop1Char"/>
    <w:uiPriority w:val="9"/>
    <w:qFormat/>
    <w:rsid w:val="005975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975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9751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9751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59751E"/>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59751E"/>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59751E"/>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59751E"/>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59751E"/>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9751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9751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9751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9751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9751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9751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9751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9751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9751E"/>
    <w:rPr>
      <w:rFonts w:eastAsiaTheme="majorEastAsia" w:cstheme="majorBidi"/>
      <w:color w:val="272727" w:themeColor="text1" w:themeTint="D8"/>
    </w:rPr>
  </w:style>
  <w:style w:type="paragraph" w:styleId="Titel">
    <w:name w:val="Title"/>
    <w:basedOn w:val="Standaard"/>
    <w:next w:val="Standaard"/>
    <w:link w:val="TitelChar"/>
    <w:uiPriority w:val="10"/>
    <w:qFormat/>
    <w:rsid w:val="005975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9751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9751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9751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9751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9751E"/>
    <w:rPr>
      <w:rFonts w:ascii="Calibri" w:hAnsi="Calibri" w:cs="Calibri"/>
      <w:i/>
      <w:iCs/>
      <w:color w:val="404040" w:themeColor="text1" w:themeTint="BF"/>
    </w:rPr>
  </w:style>
  <w:style w:type="paragraph" w:styleId="Lijstalinea">
    <w:name w:val="List Paragraph"/>
    <w:basedOn w:val="Standaard"/>
    <w:uiPriority w:val="34"/>
    <w:qFormat/>
    <w:rsid w:val="0059751E"/>
    <w:pPr>
      <w:ind w:left="720"/>
      <w:contextualSpacing/>
    </w:pPr>
  </w:style>
  <w:style w:type="character" w:styleId="Intensievebenadrukking">
    <w:name w:val="Intense Emphasis"/>
    <w:basedOn w:val="Standaardalinea-lettertype"/>
    <w:uiPriority w:val="21"/>
    <w:qFormat/>
    <w:rsid w:val="0059751E"/>
    <w:rPr>
      <w:i/>
      <w:iCs/>
      <w:color w:val="0F4761" w:themeColor="accent1" w:themeShade="BF"/>
    </w:rPr>
  </w:style>
  <w:style w:type="paragraph" w:styleId="Duidelijkcitaat">
    <w:name w:val="Intense Quote"/>
    <w:basedOn w:val="Standaard"/>
    <w:next w:val="Standaard"/>
    <w:link w:val="DuidelijkcitaatChar"/>
    <w:uiPriority w:val="30"/>
    <w:qFormat/>
    <w:rsid w:val="005975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9751E"/>
    <w:rPr>
      <w:rFonts w:ascii="Calibri" w:hAnsi="Calibri" w:cs="Calibri"/>
      <w:i/>
      <w:iCs/>
      <w:color w:val="0F4761" w:themeColor="accent1" w:themeShade="BF"/>
    </w:rPr>
  </w:style>
  <w:style w:type="character" w:styleId="Intensieveverwijzing">
    <w:name w:val="Intense Reference"/>
    <w:basedOn w:val="Standaardalinea-lettertype"/>
    <w:uiPriority w:val="32"/>
    <w:qFormat/>
    <w:rsid w:val="005975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895150">
      <w:bodyDiv w:val="1"/>
      <w:marLeft w:val="0"/>
      <w:marRight w:val="0"/>
      <w:marTop w:val="0"/>
      <w:marBottom w:val="0"/>
      <w:divBdr>
        <w:top w:val="none" w:sz="0" w:space="0" w:color="auto"/>
        <w:left w:val="none" w:sz="0" w:space="0" w:color="auto"/>
        <w:bottom w:val="none" w:sz="0" w:space="0" w:color="auto"/>
        <w:right w:val="none" w:sz="0" w:space="0" w:color="auto"/>
      </w:divBdr>
    </w:div>
    <w:div w:id="385372076">
      <w:bodyDiv w:val="1"/>
      <w:marLeft w:val="0"/>
      <w:marRight w:val="0"/>
      <w:marTop w:val="0"/>
      <w:marBottom w:val="0"/>
      <w:divBdr>
        <w:top w:val="none" w:sz="0" w:space="0" w:color="auto"/>
        <w:left w:val="none" w:sz="0" w:space="0" w:color="auto"/>
        <w:bottom w:val="none" w:sz="0" w:space="0" w:color="auto"/>
        <w:right w:val="none" w:sz="0" w:space="0" w:color="auto"/>
      </w:divBdr>
    </w:div>
    <w:div w:id="932859321">
      <w:bodyDiv w:val="1"/>
      <w:marLeft w:val="0"/>
      <w:marRight w:val="0"/>
      <w:marTop w:val="0"/>
      <w:marBottom w:val="0"/>
      <w:divBdr>
        <w:top w:val="none" w:sz="0" w:space="0" w:color="auto"/>
        <w:left w:val="none" w:sz="0" w:space="0" w:color="auto"/>
        <w:bottom w:val="none" w:sz="0" w:space="0" w:color="auto"/>
        <w:right w:val="none" w:sz="0" w:space="0" w:color="auto"/>
      </w:divBdr>
    </w:div>
    <w:div w:id="185722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231</Words>
  <Characters>1272</Characters>
  <Application>Microsoft Office Word</Application>
  <DocSecurity>0</DocSecurity>
  <Lines>10</Lines>
  <Paragraphs>2</Paragraphs>
  <ScaleCrop>false</ScaleCrop>
  <Company>ROC van Twente</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Vugteveen</dc:creator>
  <cp:keywords/>
  <dc:description/>
  <cp:lastModifiedBy>Tanja Vugteveen</cp:lastModifiedBy>
  <cp:revision>1</cp:revision>
  <dcterms:created xsi:type="dcterms:W3CDTF">2025-05-16T13:55:00Z</dcterms:created>
  <dcterms:modified xsi:type="dcterms:W3CDTF">2025-05-16T13:57:00Z</dcterms:modified>
</cp:coreProperties>
</file>