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1634" w14:textId="704F6E57" w:rsidR="00084E15" w:rsidRDefault="00E3723D" w:rsidP="00E3723D">
      <w:pPr>
        <w:pStyle w:val="Titel"/>
        <w:pBdr>
          <w:bottom w:val="single" w:sz="6" w:space="1" w:color="auto"/>
        </w:pBdr>
      </w:pPr>
      <w:r>
        <w:t>Zinnen met H</w:t>
      </w:r>
    </w:p>
    <w:p w14:paraId="213DE73A" w14:textId="77777777" w:rsidR="00E3723D" w:rsidRDefault="00E3723D" w:rsidP="00E3723D"/>
    <w:p w14:paraId="33B0F194" w14:textId="74C244E3" w:rsidR="00E3723D" w:rsidRPr="00E3723D" w:rsidRDefault="00E3723D" w:rsidP="00E3723D">
      <w:pPr>
        <w:pStyle w:val="Lijstalinea"/>
        <w:numPr>
          <w:ilvl w:val="0"/>
          <w:numId w:val="1"/>
        </w:numPr>
        <w:rPr>
          <w:sz w:val="24"/>
          <w:szCs w:val="24"/>
        </w:rPr>
      </w:pPr>
      <w:r w:rsidRPr="00E3723D">
        <w:rPr>
          <w:b/>
          <w:bCs/>
          <w:sz w:val="24"/>
          <w:szCs w:val="24"/>
        </w:rPr>
        <w:t>Het</w:t>
      </w:r>
      <w:r w:rsidRPr="00E3723D">
        <w:rPr>
          <w:sz w:val="24"/>
          <w:szCs w:val="24"/>
        </w:rPr>
        <w:t xml:space="preserve"> </w:t>
      </w:r>
      <w:r w:rsidRPr="00E3723D">
        <w:rPr>
          <w:b/>
          <w:bCs/>
          <w:sz w:val="24"/>
          <w:szCs w:val="24"/>
        </w:rPr>
        <w:t>huis</w:t>
      </w:r>
      <w:r w:rsidRPr="00E3723D">
        <w:rPr>
          <w:sz w:val="24"/>
          <w:szCs w:val="24"/>
        </w:rPr>
        <w:t xml:space="preserve"> staat aan het einde van de straat.</w:t>
      </w:r>
    </w:p>
    <w:p w14:paraId="263095BB" w14:textId="2249BD7E" w:rsidR="00E3723D" w:rsidRPr="00E3723D" w:rsidRDefault="00E3723D" w:rsidP="00E3723D">
      <w:pPr>
        <w:pStyle w:val="Lijstalinea"/>
        <w:numPr>
          <w:ilvl w:val="0"/>
          <w:numId w:val="1"/>
        </w:numPr>
        <w:rPr>
          <w:sz w:val="24"/>
          <w:szCs w:val="24"/>
        </w:rPr>
      </w:pPr>
      <w:r w:rsidRPr="00E3723D">
        <w:rPr>
          <w:b/>
          <w:bCs/>
          <w:sz w:val="24"/>
          <w:szCs w:val="24"/>
        </w:rPr>
        <w:t>Hanna</w:t>
      </w:r>
      <w:r w:rsidRPr="00E3723D">
        <w:rPr>
          <w:sz w:val="24"/>
          <w:szCs w:val="24"/>
        </w:rPr>
        <w:t xml:space="preserve"> </w:t>
      </w:r>
      <w:r w:rsidRPr="00E3723D">
        <w:rPr>
          <w:b/>
          <w:bCs/>
          <w:sz w:val="24"/>
          <w:szCs w:val="24"/>
        </w:rPr>
        <w:t>houdt</w:t>
      </w:r>
      <w:r w:rsidRPr="00E3723D">
        <w:rPr>
          <w:sz w:val="24"/>
          <w:szCs w:val="24"/>
        </w:rPr>
        <w:t xml:space="preserve"> van </w:t>
      </w:r>
      <w:r w:rsidRPr="00E3723D">
        <w:rPr>
          <w:b/>
          <w:bCs/>
          <w:sz w:val="24"/>
          <w:szCs w:val="24"/>
        </w:rPr>
        <w:t>hondjes</w:t>
      </w:r>
      <w:r w:rsidRPr="00E3723D">
        <w:rPr>
          <w:sz w:val="24"/>
          <w:szCs w:val="24"/>
        </w:rPr>
        <w:t xml:space="preserve"> en </w:t>
      </w:r>
      <w:r w:rsidRPr="00E3723D">
        <w:rPr>
          <w:b/>
          <w:bCs/>
          <w:sz w:val="24"/>
          <w:szCs w:val="24"/>
        </w:rPr>
        <w:t>hamsters</w:t>
      </w:r>
      <w:r w:rsidRPr="00E3723D">
        <w:rPr>
          <w:sz w:val="24"/>
          <w:szCs w:val="24"/>
        </w:rPr>
        <w:t>.</w:t>
      </w:r>
    </w:p>
    <w:p w14:paraId="30ECEE0B" w14:textId="30D67B0E" w:rsidR="00E3723D" w:rsidRPr="00E3723D" w:rsidRDefault="00E3723D" w:rsidP="00E3723D">
      <w:pPr>
        <w:pStyle w:val="Lijstalinea"/>
        <w:numPr>
          <w:ilvl w:val="0"/>
          <w:numId w:val="1"/>
        </w:numPr>
        <w:rPr>
          <w:sz w:val="24"/>
          <w:szCs w:val="24"/>
        </w:rPr>
      </w:pPr>
      <w:r w:rsidRPr="00E3723D">
        <w:rPr>
          <w:b/>
          <w:bCs/>
          <w:sz w:val="24"/>
          <w:szCs w:val="24"/>
        </w:rPr>
        <w:t>Hij</w:t>
      </w:r>
      <w:r w:rsidRPr="00E3723D">
        <w:rPr>
          <w:sz w:val="24"/>
          <w:szCs w:val="24"/>
        </w:rPr>
        <w:t xml:space="preserve"> </w:t>
      </w:r>
      <w:r w:rsidRPr="00E3723D">
        <w:rPr>
          <w:b/>
          <w:bCs/>
          <w:sz w:val="24"/>
          <w:szCs w:val="24"/>
        </w:rPr>
        <w:t>hielp</w:t>
      </w:r>
      <w:r w:rsidRPr="00E3723D">
        <w:rPr>
          <w:sz w:val="24"/>
          <w:szCs w:val="24"/>
        </w:rPr>
        <w:t xml:space="preserve"> </w:t>
      </w:r>
      <w:r w:rsidRPr="00E3723D">
        <w:rPr>
          <w:b/>
          <w:bCs/>
          <w:sz w:val="24"/>
          <w:szCs w:val="24"/>
        </w:rPr>
        <w:t>haar</w:t>
      </w:r>
      <w:r w:rsidRPr="00E3723D">
        <w:rPr>
          <w:sz w:val="24"/>
          <w:szCs w:val="24"/>
        </w:rPr>
        <w:t xml:space="preserve"> met het dragen van de zware tas.</w:t>
      </w:r>
    </w:p>
    <w:p w14:paraId="0C74DDF0" w14:textId="643456AD" w:rsidR="00E3723D" w:rsidRPr="00E3723D" w:rsidRDefault="00E3723D" w:rsidP="00E3723D">
      <w:pPr>
        <w:pStyle w:val="Lijstalinea"/>
        <w:numPr>
          <w:ilvl w:val="0"/>
          <w:numId w:val="1"/>
        </w:numPr>
        <w:rPr>
          <w:sz w:val="24"/>
          <w:szCs w:val="24"/>
        </w:rPr>
      </w:pPr>
      <w:r w:rsidRPr="00E3723D">
        <w:rPr>
          <w:sz w:val="24"/>
          <w:szCs w:val="24"/>
        </w:rPr>
        <w:t xml:space="preserve">De </w:t>
      </w:r>
      <w:r w:rsidRPr="00E3723D">
        <w:rPr>
          <w:b/>
          <w:bCs/>
          <w:sz w:val="24"/>
          <w:szCs w:val="24"/>
        </w:rPr>
        <w:t>haan</w:t>
      </w:r>
      <w:r w:rsidRPr="00E3723D">
        <w:rPr>
          <w:sz w:val="24"/>
          <w:szCs w:val="24"/>
        </w:rPr>
        <w:t xml:space="preserve"> kraaide luid in de vroege ochtend.</w:t>
      </w:r>
    </w:p>
    <w:p w14:paraId="7A72EDAA" w14:textId="238D25E8" w:rsidR="00E3723D" w:rsidRPr="00E3723D" w:rsidRDefault="00E3723D" w:rsidP="00E3723D">
      <w:pPr>
        <w:pStyle w:val="Lijstalinea"/>
        <w:numPr>
          <w:ilvl w:val="0"/>
          <w:numId w:val="1"/>
        </w:numPr>
        <w:rPr>
          <w:sz w:val="24"/>
          <w:szCs w:val="24"/>
        </w:rPr>
      </w:pPr>
      <w:r w:rsidRPr="00E3723D">
        <w:rPr>
          <w:b/>
          <w:bCs/>
          <w:sz w:val="24"/>
          <w:szCs w:val="24"/>
        </w:rPr>
        <w:t>Haar</w:t>
      </w:r>
      <w:r w:rsidRPr="00E3723D">
        <w:rPr>
          <w:sz w:val="24"/>
          <w:szCs w:val="24"/>
        </w:rPr>
        <w:t xml:space="preserve"> </w:t>
      </w:r>
      <w:r w:rsidRPr="00E3723D">
        <w:rPr>
          <w:b/>
          <w:bCs/>
          <w:sz w:val="24"/>
          <w:szCs w:val="24"/>
        </w:rPr>
        <w:t>haren</w:t>
      </w:r>
      <w:r w:rsidRPr="00E3723D">
        <w:rPr>
          <w:sz w:val="24"/>
          <w:szCs w:val="24"/>
        </w:rPr>
        <w:t xml:space="preserve"> glanzen in het zonlicht.</w:t>
      </w:r>
    </w:p>
    <w:p w14:paraId="26149CC7" w14:textId="00B0C759" w:rsidR="00E3723D" w:rsidRPr="00E3723D" w:rsidRDefault="00E3723D" w:rsidP="00E3723D">
      <w:pPr>
        <w:pStyle w:val="Lijstalinea"/>
        <w:numPr>
          <w:ilvl w:val="0"/>
          <w:numId w:val="1"/>
        </w:numPr>
        <w:rPr>
          <w:sz w:val="24"/>
          <w:szCs w:val="24"/>
        </w:rPr>
      </w:pPr>
      <w:r w:rsidRPr="00E3723D">
        <w:rPr>
          <w:b/>
          <w:bCs/>
          <w:sz w:val="24"/>
          <w:szCs w:val="24"/>
        </w:rPr>
        <w:t>Het</w:t>
      </w:r>
      <w:r w:rsidRPr="00E3723D">
        <w:rPr>
          <w:sz w:val="24"/>
          <w:szCs w:val="24"/>
        </w:rPr>
        <w:t xml:space="preserve"> schip voer rustig over de zee.</w:t>
      </w:r>
    </w:p>
    <w:p w14:paraId="7FCF483E" w14:textId="1A114D93" w:rsidR="00E3723D" w:rsidRPr="00E3723D" w:rsidRDefault="00E3723D" w:rsidP="00E3723D">
      <w:pPr>
        <w:pStyle w:val="Lijstalinea"/>
        <w:numPr>
          <w:ilvl w:val="0"/>
          <w:numId w:val="1"/>
        </w:numPr>
        <w:rPr>
          <w:sz w:val="24"/>
          <w:szCs w:val="24"/>
        </w:rPr>
      </w:pPr>
      <w:r w:rsidRPr="00E3723D">
        <w:rPr>
          <w:sz w:val="24"/>
          <w:szCs w:val="24"/>
        </w:rPr>
        <w:t xml:space="preserve">De </w:t>
      </w:r>
      <w:r w:rsidRPr="00E3723D">
        <w:rPr>
          <w:b/>
          <w:bCs/>
          <w:sz w:val="24"/>
          <w:szCs w:val="24"/>
        </w:rPr>
        <w:t>herfst</w:t>
      </w:r>
      <w:r w:rsidRPr="00E3723D">
        <w:rPr>
          <w:sz w:val="24"/>
          <w:szCs w:val="24"/>
        </w:rPr>
        <w:t xml:space="preserve"> brengt mooie kleuren in het bos.</w:t>
      </w:r>
    </w:p>
    <w:p w14:paraId="4E137D71" w14:textId="53FDFDEA" w:rsidR="00E3723D" w:rsidRPr="00E3723D" w:rsidRDefault="00E3723D" w:rsidP="00E3723D">
      <w:pPr>
        <w:pStyle w:val="Lijstalinea"/>
        <w:numPr>
          <w:ilvl w:val="0"/>
          <w:numId w:val="1"/>
        </w:numPr>
        <w:rPr>
          <w:sz w:val="24"/>
          <w:szCs w:val="24"/>
        </w:rPr>
      </w:pPr>
      <w:r w:rsidRPr="00E3723D">
        <w:rPr>
          <w:b/>
          <w:bCs/>
          <w:sz w:val="24"/>
          <w:szCs w:val="24"/>
        </w:rPr>
        <w:t>Hij</w:t>
      </w:r>
      <w:r w:rsidRPr="00E3723D">
        <w:rPr>
          <w:sz w:val="24"/>
          <w:szCs w:val="24"/>
        </w:rPr>
        <w:t xml:space="preserve"> </w:t>
      </w:r>
      <w:r w:rsidRPr="00E3723D">
        <w:rPr>
          <w:b/>
          <w:bCs/>
          <w:sz w:val="24"/>
          <w:szCs w:val="24"/>
        </w:rPr>
        <w:t>hing</w:t>
      </w:r>
      <w:r w:rsidRPr="00E3723D">
        <w:rPr>
          <w:sz w:val="24"/>
          <w:szCs w:val="24"/>
        </w:rPr>
        <w:t xml:space="preserve"> een schilderij aan de muur.</w:t>
      </w:r>
    </w:p>
    <w:p w14:paraId="5CC028E6" w14:textId="6012CE97" w:rsidR="00E3723D" w:rsidRPr="00E3723D" w:rsidRDefault="00E3723D" w:rsidP="00E3723D">
      <w:pPr>
        <w:pStyle w:val="Lijstalinea"/>
        <w:numPr>
          <w:ilvl w:val="0"/>
          <w:numId w:val="1"/>
        </w:numPr>
        <w:rPr>
          <w:sz w:val="24"/>
          <w:szCs w:val="24"/>
        </w:rPr>
      </w:pPr>
      <w:r w:rsidRPr="00E3723D">
        <w:rPr>
          <w:b/>
          <w:bCs/>
          <w:sz w:val="24"/>
          <w:szCs w:val="24"/>
        </w:rPr>
        <w:t>Het</w:t>
      </w:r>
      <w:r w:rsidRPr="00E3723D">
        <w:rPr>
          <w:sz w:val="24"/>
          <w:szCs w:val="24"/>
        </w:rPr>
        <w:t xml:space="preserve"> </w:t>
      </w:r>
      <w:r w:rsidRPr="00E3723D">
        <w:rPr>
          <w:b/>
          <w:bCs/>
          <w:sz w:val="24"/>
          <w:szCs w:val="24"/>
        </w:rPr>
        <w:t>horloge</w:t>
      </w:r>
      <w:r w:rsidRPr="00E3723D">
        <w:rPr>
          <w:sz w:val="24"/>
          <w:szCs w:val="24"/>
        </w:rPr>
        <w:t xml:space="preserve"> tikte zachtjes op het nachtkastje.</w:t>
      </w:r>
    </w:p>
    <w:p w14:paraId="52EDD905" w14:textId="4AF68EFB" w:rsidR="00E3723D" w:rsidRPr="00E3723D" w:rsidRDefault="00E3723D" w:rsidP="00E3723D">
      <w:pPr>
        <w:pStyle w:val="Lijstalinea"/>
        <w:numPr>
          <w:ilvl w:val="0"/>
          <w:numId w:val="1"/>
        </w:numPr>
        <w:rPr>
          <w:sz w:val="24"/>
          <w:szCs w:val="24"/>
        </w:rPr>
      </w:pPr>
      <w:r w:rsidRPr="00E3723D">
        <w:rPr>
          <w:b/>
          <w:bCs/>
          <w:sz w:val="24"/>
          <w:szCs w:val="24"/>
        </w:rPr>
        <w:t>Haar</w:t>
      </w:r>
      <w:r w:rsidRPr="00E3723D">
        <w:rPr>
          <w:sz w:val="24"/>
          <w:szCs w:val="24"/>
        </w:rPr>
        <w:t xml:space="preserve"> </w:t>
      </w:r>
      <w:r w:rsidRPr="00E3723D">
        <w:rPr>
          <w:b/>
          <w:bCs/>
          <w:sz w:val="24"/>
          <w:szCs w:val="24"/>
        </w:rPr>
        <w:t>hobby</w:t>
      </w:r>
      <w:r w:rsidRPr="00E3723D">
        <w:rPr>
          <w:sz w:val="24"/>
          <w:szCs w:val="24"/>
        </w:rPr>
        <w:t xml:space="preserve"> is schilderen en tekenen.</w:t>
      </w:r>
    </w:p>
    <w:p w14:paraId="09AB6A03" w14:textId="5F619C39" w:rsidR="00E3723D" w:rsidRPr="00E3723D" w:rsidRDefault="00E3723D" w:rsidP="00E3723D">
      <w:pPr>
        <w:pStyle w:val="Lijstalinea"/>
        <w:numPr>
          <w:ilvl w:val="0"/>
          <w:numId w:val="1"/>
        </w:numPr>
        <w:rPr>
          <w:sz w:val="24"/>
          <w:szCs w:val="24"/>
        </w:rPr>
      </w:pPr>
      <w:r w:rsidRPr="00E3723D">
        <w:rPr>
          <w:sz w:val="24"/>
          <w:szCs w:val="24"/>
        </w:rPr>
        <w:t xml:space="preserve">De </w:t>
      </w:r>
      <w:r w:rsidRPr="00E3723D">
        <w:rPr>
          <w:b/>
          <w:bCs/>
          <w:sz w:val="24"/>
          <w:szCs w:val="24"/>
        </w:rPr>
        <w:t>hond</w:t>
      </w:r>
      <w:r w:rsidRPr="00E3723D">
        <w:rPr>
          <w:sz w:val="24"/>
          <w:szCs w:val="24"/>
        </w:rPr>
        <w:t xml:space="preserve"> rende vrolijk achter de bal aan.</w:t>
      </w:r>
    </w:p>
    <w:p w14:paraId="100EBCB9" w14:textId="1E30B498" w:rsidR="00E3723D" w:rsidRPr="00E3723D" w:rsidRDefault="00E3723D" w:rsidP="00E3723D">
      <w:pPr>
        <w:pStyle w:val="Lijstalinea"/>
        <w:numPr>
          <w:ilvl w:val="0"/>
          <w:numId w:val="1"/>
        </w:numPr>
        <w:rPr>
          <w:sz w:val="24"/>
          <w:szCs w:val="24"/>
        </w:rPr>
      </w:pPr>
      <w:r w:rsidRPr="00E3723D">
        <w:rPr>
          <w:b/>
          <w:bCs/>
          <w:sz w:val="24"/>
          <w:szCs w:val="24"/>
        </w:rPr>
        <w:t>Hij</w:t>
      </w:r>
      <w:r w:rsidRPr="00E3723D">
        <w:rPr>
          <w:sz w:val="24"/>
          <w:szCs w:val="24"/>
        </w:rPr>
        <w:t xml:space="preserve"> </w:t>
      </w:r>
      <w:r w:rsidRPr="00E3723D">
        <w:rPr>
          <w:b/>
          <w:bCs/>
          <w:sz w:val="24"/>
          <w:szCs w:val="24"/>
        </w:rPr>
        <w:t>haalde</w:t>
      </w:r>
      <w:r w:rsidRPr="00E3723D">
        <w:rPr>
          <w:sz w:val="24"/>
          <w:szCs w:val="24"/>
        </w:rPr>
        <w:t xml:space="preserve"> snel een glas water uit de keuken.</w:t>
      </w:r>
    </w:p>
    <w:p w14:paraId="206AD190" w14:textId="34B55BE3" w:rsidR="00E3723D" w:rsidRPr="00E3723D" w:rsidRDefault="00E3723D" w:rsidP="00E3723D">
      <w:pPr>
        <w:pStyle w:val="Lijstalinea"/>
        <w:numPr>
          <w:ilvl w:val="0"/>
          <w:numId w:val="1"/>
        </w:numPr>
        <w:rPr>
          <w:sz w:val="24"/>
          <w:szCs w:val="24"/>
        </w:rPr>
      </w:pPr>
      <w:r w:rsidRPr="00E3723D">
        <w:rPr>
          <w:b/>
          <w:bCs/>
          <w:sz w:val="24"/>
          <w:szCs w:val="24"/>
        </w:rPr>
        <w:t>Het</w:t>
      </w:r>
      <w:r w:rsidRPr="00E3723D">
        <w:rPr>
          <w:sz w:val="24"/>
          <w:szCs w:val="24"/>
        </w:rPr>
        <w:t xml:space="preserve"> </w:t>
      </w:r>
      <w:r w:rsidRPr="00E3723D">
        <w:rPr>
          <w:b/>
          <w:bCs/>
          <w:sz w:val="24"/>
          <w:szCs w:val="24"/>
        </w:rPr>
        <w:t>huis</w:t>
      </w:r>
      <w:r w:rsidRPr="00E3723D">
        <w:rPr>
          <w:sz w:val="24"/>
          <w:szCs w:val="24"/>
        </w:rPr>
        <w:t xml:space="preserve"> had een grote tuin vol bloemen.</w:t>
      </w:r>
    </w:p>
    <w:p w14:paraId="3CF6384F" w14:textId="2A2DB31F" w:rsidR="00E3723D" w:rsidRPr="00E3723D" w:rsidRDefault="00E3723D" w:rsidP="00E3723D">
      <w:pPr>
        <w:pStyle w:val="Lijstalinea"/>
        <w:numPr>
          <w:ilvl w:val="0"/>
          <w:numId w:val="1"/>
        </w:numPr>
        <w:rPr>
          <w:sz w:val="24"/>
          <w:szCs w:val="24"/>
        </w:rPr>
      </w:pPr>
      <w:r w:rsidRPr="00E3723D">
        <w:rPr>
          <w:sz w:val="24"/>
          <w:szCs w:val="24"/>
        </w:rPr>
        <w:t xml:space="preserve">De kinderen </w:t>
      </w:r>
      <w:r w:rsidRPr="00E3723D">
        <w:rPr>
          <w:b/>
          <w:bCs/>
          <w:sz w:val="24"/>
          <w:szCs w:val="24"/>
        </w:rPr>
        <w:t>hielpen</w:t>
      </w:r>
      <w:r w:rsidRPr="00E3723D">
        <w:rPr>
          <w:sz w:val="24"/>
          <w:szCs w:val="24"/>
        </w:rPr>
        <w:t xml:space="preserve"> met het opruimen van het speelgoed.</w:t>
      </w:r>
    </w:p>
    <w:p w14:paraId="4CDB14FA" w14:textId="7FD827A0" w:rsidR="00E3723D" w:rsidRDefault="00E3723D" w:rsidP="00E3723D">
      <w:pPr>
        <w:pStyle w:val="Lijstalinea"/>
        <w:numPr>
          <w:ilvl w:val="0"/>
          <w:numId w:val="1"/>
        </w:numPr>
        <w:rPr>
          <w:sz w:val="24"/>
          <w:szCs w:val="24"/>
        </w:rPr>
      </w:pPr>
      <w:r w:rsidRPr="00E3723D">
        <w:rPr>
          <w:sz w:val="24"/>
          <w:szCs w:val="24"/>
        </w:rPr>
        <w:t xml:space="preserve">Ze </w:t>
      </w:r>
      <w:r w:rsidRPr="00E3723D">
        <w:rPr>
          <w:b/>
          <w:bCs/>
          <w:sz w:val="24"/>
          <w:szCs w:val="24"/>
        </w:rPr>
        <w:t>had</w:t>
      </w:r>
      <w:r w:rsidRPr="00E3723D">
        <w:rPr>
          <w:sz w:val="24"/>
          <w:szCs w:val="24"/>
        </w:rPr>
        <w:t xml:space="preserve"> een </w:t>
      </w:r>
      <w:r w:rsidRPr="00E3723D">
        <w:rPr>
          <w:b/>
          <w:bCs/>
          <w:sz w:val="24"/>
          <w:szCs w:val="24"/>
        </w:rPr>
        <w:t>hoed</w:t>
      </w:r>
      <w:r w:rsidRPr="00E3723D">
        <w:rPr>
          <w:sz w:val="24"/>
          <w:szCs w:val="24"/>
        </w:rPr>
        <w:t xml:space="preserve"> op tegen de felle zon.</w:t>
      </w:r>
    </w:p>
    <w:p w14:paraId="04B10F28" w14:textId="74AA42FC" w:rsidR="00E3723D" w:rsidRDefault="00E3723D" w:rsidP="00E3723D">
      <w:pPr>
        <w:pStyle w:val="Titel"/>
        <w:pBdr>
          <w:bottom w:val="single" w:sz="6" w:space="1" w:color="auto"/>
        </w:pBdr>
      </w:pPr>
      <w:r>
        <w:t>Verhaal met H</w:t>
      </w:r>
    </w:p>
    <w:p w14:paraId="2F35C049" w14:textId="77777777" w:rsidR="00E3723D" w:rsidRDefault="00E3723D" w:rsidP="00E3723D"/>
    <w:p w14:paraId="726C88AD" w14:textId="77777777" w:rsidR="00E3723D" w:rsidRPr="00E3723D" w:rsidRDefault="00E3723D" w:rsidP="00E3723D">
      <w:pPr>
        <w:rPr>
          <w:sz w:val="24"/>
          <w:szCs w:val="24"/>
        </w:rPr>
      </w:pPr>
      <w:r w:rsidRPr="00E3723D">
        <w:rPr>
          <w:sz w:val="24"/>
          <w:szCs w:val="24"/>
        </w:rPr>
        <w:t>Op een heldere ochtend liep Hanna met haar hond Hector door het hoge gras achter het huis. Het was herfst, en de bladeren vielen langzaam naar beneden. Hanna hield van deze rustige momenten, wanneer de natuur zo prachtig was en alles stil leek.</w:t>
      </w:r>
    </w:p>
    <w:p w14:paraId="48C43A4D" w14:textId="77777777" w:rsidR="00E3723D" w:rsidRPr="00E3723D" w:rsidRDefault="00E3723D" w:rsidP="00E3723D">
      <w:pPr>
        <w:rPr>
          <w:sz w:val="24"/>
          <w:szCs w:val="24"/>
        </w:rPr>
      </w:pPr>
      <w:r w:rsidRPr="00E3723D">
        <w:rPr>
          <w:sz w:val="24"/>
          <w:szCs w:val="24"/>
        </w:rPr>
        <w:t>Plotseling zag ze iets glinsteren tussen de struiken. Het was een kleine houten kist! Nieuwsgierig opende ze de kist en vond er een oude kaart in, met een aanwijzing naar een verborgen schat. Samen met Hector begon ze aan het spannende avontuur, langs het hol van een haas en over het heuvelachtige pad.</w:t>
      </w:r>
    </w:p>
    <w:p w14:paraId="2AFD73B7" w14:textId="77777777" w:rsidR="00E3723D" w:rsidRPr="00E3723D" w:rsidRDefault="00E3723D" w:rsidP="00E3723D">
      <w:pPr>
        <w:rPr>
          <w:sz w:val="24"/>
          <w:szCs w:val="24"/>
        </w:rPr>
      </w:pPr>
      <w:r w:rsidRPr="00E3723D">
        <w:rPr>
          <w:sz w:val="24"/>
          <w:szCs w:val="24"/>
        </w:rPr>
        <w:t>Na een tijdje kwamen ze bij een grote oude boom, waar ze het laatste stukje van de schat vonden: een doos vol met glinsterende heldere stenen. Hanna glimlachte en wist dat dit een herinnering zou zijn aan een heerlijke dag vol plezier en avontuur.</w:t>
      </w:r>
    </w:p>
    <w:p w14:paraId="76EEA849" w14:textId="77777777" w:rsidR="00E3723D" w:rsidRPr="00E3723D" w:rsidRDefault="00E3723D" w:rsidP="00E3723D"/>
    <w:p w14:paraId="47B8DEF1" w14:textId="77777777" w:rsidR="00E3723D" w:rsidRPr="00E3723D" w:rsidRDefault="00E3723D" w:rsidP="00E3723D"/>
    <w:sectPr w:rsidR="00E3723D" w:rsidRPr="00E37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109E5"/>
    <w:multiLevelType w:val="hybridMultilevel"/>
    <w:tmpl w:val="E67E0C52"/>
    <w:lvl w:ilvl="0" w:tplc="04BE3C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51413B"/>
    <w:multiLevelType w:val="hybridMultilevel"/>
    <w:tmpl w:val="5D0614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2222099">
    <w:abstractNumId w:val="1"/>
  </w:num>
  <w:num w:numId="2" w16cid:durableId="145637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3D"/>
    <w:rsid w:val="00084E15"/>
    <w:rsid w:val="0012272D"/>
    <w:rsid w:val="00836C0E"/>
    <w:rsid w:val="009C7420"/>
    <w:rsid w:val="009F1606"/>
    <w:rsid w:val="00C75813"/>
    <w:rsid w:val="00E05E13"/>
    <w:rsid w:val="00E3723D"/>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24A8"/>
  <w15:chartTrackingRefBased/>
  <w15:docId w15:val="{2E375775-BECB-4BDC-ABC5-50A5A824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E37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7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72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72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E3723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372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3723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3723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3723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72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72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72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72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72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72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72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72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723D"/>
    <w:rPr>
      <w:rFonts w:eastAsiaTheme="majorEastAsia" w:cstheme="majorBidi"/>
      <w:color w:val="272727" w:themeColor="text1" w:themeTint="D8"/>
    </w:rPr>
  </w:style>
  <w:style w:type="paragraph" w:styleId="Titel">
    <w:name w:val="Title"/>
    <w:basedOn w:val="Standaard"/>
    <w:next w:val="Standaard"/>
    <w:link w:val="TitelChar"/>
    <w:uiPriority w:val="10"/>
    <w:qFormat/>
    <w:rsid w:val="00E37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72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72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72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72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723D"/>
    <w:rPr>
      <w:rFonts w:ascii="Calibri" w:hAnsi="Calibri" w:cs="Calibri"/>
      <w:i/>
      <w:iCs/>
      <w:color w:val="404040" w:themeColor="text1" w:themeTint="BF"/>
    </w:rPr>
  </w:style>
  <w:style w:type="paragraph" w:styleId="Lijstalinea">
    <w:name w:val="List Paragraph"/>
    <w:basedOn w:val="Standaard"/>
    <w:uiPriority w:val="34"/>
    <w:qFormat/>
    <w:rsid w:val="00E3723D"/>
    <w:pPr>
      <w:ind w:left="720"/>
      <w:contextualSpacing/>
    </w:pPr>
  </w:style>
  <w:style w:type="character" w:styleId="Intensievebenadrukking">
    <w:name w:val="Intense Emphasis"/>
    <w:basedOn w:val="Standaardalinea-lettertype"/>
    <w:uiPriority w:val="21"/>
    <w:qFormat/>
    <w:rsid w:val="00E3723D"/>
    <w:rPr>
      <w:i/>
      <w:iCs/>
      <w:color w:val="0F4761" w:themeColor="accent1" w:themeShade="BF"/>
    </w:rPr>
  </w:style>
  <w:style w:type="paragraph" w:styleId="Duidelijkcitaat">
    <w:name w:val="Intense Quote"/>
    <w:basedOn w:val="Standaard"/>
    <w:next w:val="Standaard"/>
    <w:link w:val="DuidelijkcitaatChar"/>
    <w:uiPriority w:val="30"/>
    <w:qFormat/>
    <w:rsid w:val="00E37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723D"/>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E372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5710">
      <w:bodyDiv w:val="1"/>
      <w:marLeft w:val="0"/>
      <w:marRight w:val="0"/>
      <w:marTop w:val="0"/>
      <w:marBottom w:val="0"/>
      <w:divBdr>
        <w:top w:val="none" w:sz="0" w:space="0" w:color="auto"/>
        <w:left w:val="none" w:sz="0" w:space="0" w:color="auto"/>
        <w:bottom w:val="none" w:sz="0" w:space="0" w:color="auto"/>
        <w:right w:val="none" w:sz="0" w:space="0" w:color="auto"/>
      </w:divBdr>
    </w:div>
    <w:div w:id="335960974">
      <w:bodyDiv w:val="1"/>
      <w:marLeft w:val="0"/>
      <w:marRight w:val="0"/>
      <w:marTop w:val="0"/>
      <w:marBottom w:val="0"/>
      <w:divBdr>
        <w:top w:val="none" w:sz="0" w:space="0" w:color="auto"/>
        <w:left w:val="none" w:sz="0" w:space="0" w:color="auto"/>
        <w:bottom w:val="none" w:sz="0" w:space="0" w:color="auto"/>
        <w:right w:val="none" w:sz="0" w:space="0" w:color="auto"/>
      </w:divBdr>
    </w:div>
    <w:div w:id="1047334212">
      <w:bodyDiv w:val="1"/>
      <w:marLeft w:val="0"/>
      <w:marRight w:val="0"/>
      <w:marTop w:val="0"/>
      <w:marBottom w:val="0"/>
      <w:divBdr>
        <w:top w:val="none" w:sz="0" w:space="0" w:color="auto"/>
        <w:left w:val="none" w:sz="0" w:space="0" w:color="auto"/>
        <w:bottom w:val="none" w:sz="0" w:space="0" w:color="auto"/>
        <w:right w:val="none" w:sz="0" w:space="0" w:color="auto"/>
      </w:divBdr>
    </w:div>
    <w:div w:id="19256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1234</Characters>
  <Application>Microsoft Office Word</Application>
  <DocSecurity>0</DocSecurity>
  <Lines>10</Lines>
  <Paragraphs>2</Paragraphs>
  <ScaleCrop>false</ScaleCrop>
  <Company>ROC van Twente</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1</cp:revision>
  <dcterms:created xsi:type="dcterms:W3CDTF">2025-05-16T13:58:00Z</dcterms:created>
  <dcterms:modified xsi:type="dcterms:W3CDTF">2025-05-16T14:00:00Z</dcterms:modified>
</cp:coreProperties>
</file>