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2D3E1" w14:textId="2D02912F" w:rsidR="00084E15" w:rsidRDefault="00640497" w:rsidP="00640497">
      <w:pPr>
        <w:pStyle w:val="Titel"/>
        <w:pBdr>
          <w:bottom w:val="single" w:sz="6" w:space="1" w:color="auto"/>
        </w:pBdr>
      </w:pPr>
      <w:r>
        <w:t xml:space="preserve">Zinnen met NG </w:t>
      </w:r>
    </w:p>
    <w:p w14:paraId="37D1B3AE" w14:textId="77777777" w:rsidR="00640497" w:rsidRDefault="00640497" w:rsidP="00640497"/>
    <w:p w14:paraId="226FD6F6" w14:textId="25776E5B" w:rsidR="00640497" w:rsidRPr="00640497" w:rsidRDefault="00640497" w:rsidP="00640497">
      <w:pPr>
        <w:pStyle w:val="Lijstalinea"/>
        <w:numPr>
          <w:ilvl w:val="0"/>
          <w:numId w:val="1"/>
        </w:numPr>
        <w:rPr>
          <w:sz w:val="24"/>
          <w:szCs w:val="24"/>
        </w:rPr>
      </w:pPr>
      <w:r w:rsidRPr="00640497">
        <w:rPr>
          <w:sz w:val="24"/>
          <w:szCs w:val="24"/>
        </w:rPr>
        <w:t xml:space="preserve">De </w:t>
      </w:r>
      <w:r w:rsidRPr="00640497">
        <w:rPr>
          <w:b/>
          <w:bCs/>
          <w:sz w:val="24"/>
          <w:szCs w:val="24"/>
        </w:rPr>
        <w:t>slang</w:t>
      </w:r>
      <w:r w:rsidRPr="00640497">
        <w:rPr>
          <w:sz w:val="24"/>
          <w:szCs w:val="24"/>
        </w:rPr>
        <w:t xml:space="preserve"> </w:t>
      </w:r>
      <w:r w:rsidRPr="00640497">
        <w:rPr>
          <w:b/>
          <w:bCs/>
          <w:sz w:val="24"/>
          <w:szCs w:val="24"/>
        </w:rPr>
        <w:t>hangt</w:t>
      </w:r>
      <w:r w:rsidRPr="00640497">
        <w:rPr>
          <w:sz w:val="24"/>
          <w:szCs w:val="24"/>
        </w:rPr>
        <w:t xml:space="preserve"> stevig aan de boomtak.</w:t>
      </w:r>
    </w:p>
    <w:p w14:paraId="379659A2" w14:textId="5F5C489A" w:rsidR="00640497" w:rsidRPr="00640497" w:rsidRDefault="00640497" w:rsidP="00640497">
      <w:pPr>
        <w:pStyle w:val="Lijstalinea"/>
        <w:numPr>
          <w:ilvl w:val="0"/>
          <w:numId w:val="1"/>
        </w:numPr>
        <w:rPr>
          <w:sz w:val="24"/>
          <w:szCs w:val="24"/>
        </w:rPr>
      </w:pPr>
      <w:r w:rsidRPr="00640497">
        <w:rPr>
          <w:sz w:val="24"/>
          <w:szCs w:val="24"/>
        </w:rPr>
        <w:t xml:space="preserve">Ze draagt een mooie </w:t>
      </w:r>
      <w:r w:rsidRPr="00640497">
        <w:rPr>
          <w:b/>
          <w:bCs/>
          <w:sz w:val="24"/>
          <w:szCs w:val="24"/>
        </w:rPr>
        <w:t>ring</w:t>
      </w:r>
      <w:r w:rsidRPr="00640497">
        <w:rPr>
          <w:sz w:val="24"/>
          <w:szCs w:val="24"/>
        </w:rPr>
        <w:t xml:space="preserve"> aan haar vinger.</w:t>
      </w:r>
    </w:p>
    <w:p w14:paraId="1DF97385" w14:textId="30193F5B" w:rsidR="00640497" w:rsidRPr="00640497" w:rsidRDefault="00640497" w:rsidP="00640497">
      <w:pPr>
        <w:pStyle w:val="Lijstalinea"/>
        <w:numPr>
          <w:ilvl w:val="0"/>
          <w:numId w:val="1"/>
        </w:numPr>
        <w:rPr>
          <w:sz w:val="24"/>
          <w:szCs w:val="24"/>
        </w:rPr>
      </w:pPr>
      <w:r w:rsidRPr="00640497">
        <w:rPr>
          <w:sz w:val="24"/>
          <w:szCs w:val="24"/>
        </w:rPr>
        <w:t xml:space="preserve">Het kind </w:t>
      </w:r>
      <w:r w:rsidRPr="00640497">
        <w:rPr>
          <w:b/>
          <w:bCs/>
          <w:sz w:val="24"/>
          <w:szCs w:val="24"/>
        </w:rPr>
        <w:t>zingt</w:t>
      </w:r>
      <w:r w:rsidRPr="00640497">
        <w:rPr>
          <w:sz w:val="24"/>
          <w:szCs w:val="24"/>
        </w:rPr>
        <w:t xml:space="preserve"> een vrolijk liedje.</w:t>
      </w:r>
    </w:p>
    <w:p w14:paraId="05D17CBA" w14:textId="47561131" w:rsidR="00640497" w:rsidRPr="00640497" w:rsidRDefault="00640497" w:rsidP="00640497">
      <w:pPr>
        <w:pStyle w:val="Lijstalinea"/>
        <w:numPr>
          <w:ilvl w:val="0"/>
          <w:numId w:val="1"/>
        </w:numPr>
        <w:rPr>
          <w:sz w:val="24"/>
          <w:szCs w:val="24"/>
        </w:rPr>
      </w:pPr>
      <w:r w:rsidRPr="00640497">
        <w:rPr>
          <w:sz w:val="24"/>
          <w:szCs w:val="24"/>
        </w:rPr>
        <w:t xml:space="preserve">De </w:t>
      </w:r>
      <w:r w:rsidRPr="00640497">
        <w:rPr>
          <w:b/>
          <w:bCs/>
          <w:sz w:val="24"/>
          <w:szCs w:val="24"/>
        </w:rPr>
        <w:t>kring</w:t>
      </w:r>
      <w:r w:rsidRPr="00640497">
        <w:rPr>
          <w:sz w:val="24"/>
          <w:szCs w:val="24"/>
        </w:rPr>
        <w:t xml:space="preserve"> van vrienden is erg hecht.</w:t>
      </w:r>
    </w:p>
    <w:p w14:paraId="50AAA304" w14:textId="2C2644E1" w:rsidR="00640497" w:rsidRPr="00640497" w:rsidRDefault="00640497" w:rsidP="00640497">
      <w:pPr>
        <w:pStyle w:val="Lijstalinea"/>
        <w:numPr>
          <w:ilvl w:val="0"/>
          <w:numId w:val="1"/>
        </w:numPr>
        <w:rPr>
          <w:sz w:val="24"/>
          <w:szCs w:val="24"/>
        </w:rPr>
      </w:pPr>
      <w:r w:rsidRPr="00640497">
        <w:rPr>
          <w:sz w:val="24"/>
          <w:szCs w:val="24"/>
        </w:rPr>
        <w:t xml:space="preserve">We zagen </w:t>
      </w:r>
      <w:r>
        <w:rPr>
          <w:sz w:val="24"/>
          <w:szCs w:val="24"/>
        </w:rPr>
        <w:t xml:space="preserve">de </w:t>
      </w:r>
      <w:r w:rsidRPr="00640497">
        <w:rPr>
          <w:b/>
          <w:bCs/>
          <w:sz w:val="24"/>
          <w:szCs w:val="24"/>
        </w:rPr>
        <w:t>landing</w:t>
      </w:r>
      <w:r>
        <w:rPr>
          <w:sz w:val="24"/>
          <w:szCs w:val="24"/>
        </w:rPr>
        <w:t xml:space="preserve"> van het grote vliegtuig</w:t>
      </w:r>
      <w:r w:rsidRPr="00640497">
        <w:rPr>
          <w:sz w:val="24"/>
          <w:szCs w:val="24"/>
        </w:rPr>
        <w:t>.</w:t>
      </w:r>
    </w:p>
    <w:p w14:paraId="3D3CBA2D" w14:textId="23D7A5CD" w:rsidR="00640497" w:rsidRPr="00640497" w:rsidRDefault="00640497" w:rsidP="00640497">
      <w:pPr>
        <w:pStyle w:val="Lijstalinea"/>
        <w:numPr>
          <w:ilvl w:val="0"/>
          <w:numId w:val="1"/>
        </w:numPr>
        <w:rPr>
          <w:sz w:val="24"/>
          <w:szCs w:val="24"/>
        </w:rPr>
      </w:pPr>
      <w:r w:rsidRPr="00640497">
        <w:rPr>
          <w:sz w:val="24"/>
          <w:szCs w:val="24"/>
        </w:rPr>
        <w:t xml:space="preserve">De kat </w:t>
      </w:r>
      <w:r>
        <w:rPr>
          <w:sz w:val="24"/>
          <w:szCs w:val="24"/>
        </w:rPr>
        <w:t xml:space="preserve">krabt aan het </w:t>
      </w:r>
      <w:r w:rsidRPr="00640497">
        <w:rPr>
          <w:b/>
          <w:bCs/>
          <w:sz w:val="24"/>
          <w:szCs w:val="24"/>
        </w:rPr>
        <w:t>behang</w:t>
      </w:r>
      <w:r w:rsidRPr="00640497">
        <w:rPr>
          <w:sz w:val="24"/>
          <w:szCs w:val="24"/>
        </w:rPr>
        <w:t xml:space="preserve"> bij het raam.</w:t>
      </w:r>
    </w:p>
    <w:p w14:paraId="5DBF3580" w14:textId="69556E1A" w:rsidR="00640497" w:rsidRPr="00640497" w:rsidRDefault="00640497" w:rsidP="00640497">
      <w:pPr>
        <w:pStyle w:val="Lijstalinea"/>
        <w:numPr>
          <w:ilvl w:val="0"/>
          <w:numId w:val="1"/>
        </w:numPr>
        <w:rPr>
          <w:sz w:val="24"/>
          <w:szCs w:val="24"/>
        </w:rPr>
      </w:pPr>
      <w:r w:rsidRPr="00640497">
        <w:rPr>
          <w:sz w:val="24"/>
          <w:szCs w:val="24"/>
        </w:rPr>
        <w:t xml:space="preserve">Hij draagt een warme trui met een </w:t>
      </w:r>
      <w:r w:rsidRPr="00640497">
        <w:rPr>
          <w:b/>
          <w:bCs/>
          <w:sz w:val="24"/>
          <w:szCs w:val="24"/>
        </w:rPr>
        <w:t>lange</w:t>
      </w:r>
      <w:r w:rsidRPr="00640497">
        <w:rPr>
          <w:sz w:val="24"/>
          <w:szCs w:val="24"/>
        </w:rPr>
        <w:t xml:space="preserve"> mouw.</w:t>
      </w:r>
    </w:p>
    <w:p w14:paraId="0B745196" w14:textId="3D5FF3E5" w:rsidR="00640497" w:rsidRPr="00640497" w:rsidRDefault="00640497" w:rsidP="00640497">
      <w:pPr>
        <w:pStyle w:val="Lijstalinea"/>
        <w:numPr>
          <w:ilvl w:val="0"/>
          <w:numId w:val="1"/>
        </w:numPr>
        <w:rPr>
          <w:sz w:val="24"/>
          <w:szCs w:val="24"/>
        </w:rPr>
      </w:pPr>
      <w:r w:rsidRPr="00640497">
        <w:rPr>
          <w:sz w:val="24"/>
          <w:szCs w:val="24"/>
        </w:rPr>
        <w:t xml:space="preserve">De vogels maken een gezellig gefluit in de </w:t>
      </w:r>
      <w:r w:rsidRPr="00640497">
        <w:rPr>
          <w:b/>
          <w:bCs/>
          <w:sz w:val="24"/>
          <w:szCs w:val="24"/>
        </w:rPr>
        <w:t>zang</w:t>
      </w:r>
      <w:r w:rsidRPr="00640497">
        <w:rPr>
          <w:sz w:val="24"/>
          <w:szCs w:val="24"/>
        </w:rPr>
        <w:t>.</w:t>
      </w:r>
    </w:p>
    <w:p w14:paraId="086A920E" w14:textId="5EF4C637" w:rsidR="00640497" w:rsidRPr="00640497" w:rsidRDefault="00640497" w:rsidP="00640497">
      <w:pPr>
        <w:pStyle w:val="Lijstalinea"/>
        <w:numPr>
          <w:ilvl w:val="0"/>
          <w:numId w:val="1"/>
        </w:numPr>
        <w:rPr>
          <w:sz w:val="24"/>
          <w:szCs w:val="24"/>
        </w:rPr>
      </w:pPr>
      <w:r w:rsidRPr="00640497">
        <w:rPr>
          <w:sz w:val="24"/>
          <w:szCs w:val="24"/>
        </w:rPr>
        <w:t xml:space="preserve">Het bos was stil, alleen het </w:t>
      </w:r>
      <w:r w:rsidRPr="00640497">
        <w:rPr>
          <w:sz w:val="24"/>
          <w:szCs w:val="24"/>
        </w:rPr>
        <w:t xml:space="preserve">waaien van de </w:t>
      </w:r>
      <w:r w:rsidRPr="00640497">
        <w:rPr>
          <w:b/>
          <w:bCs/>
          <w:sz w:val="24"/>
          <w:szCs w:val="24"/>
        </w:rPr>
        <w:t>strenge</w:t>
      </w:r>
      <w:r w:rsidRPr="00640497">
        <w:rPr>
          <w:sz w:val="24"/>
          <w:szCs w:val="24"/>
        </w:rPr>
        <w:t xml:space="preserve"> wind was te horen</w:t>
      </w:r>
      <w:r w:rsidRPr="00640497">
        <w:rPr>
          <w:sz w:val="24"/>
          <w:szCs w:val="24"/>
        </w:rPr>
        <w:t>.</w:t>
      </w:r>
    </w:p>
    <w:p w14:paraId="7B71DD27" w14:textId="137A457F" w:rsidR="00640497" w:rsidRPr="00640497" w:rsidRDefault="00640497" w:rsidP="00640497">
      <w:pPr>
        <w:pStyle w:val="Lijstalinea"/>
        <w:numPr>
          <w:ilvl w:val="0"/>
          <w:numId w:val="1"/>
        </w:numPr>
        <w:rPr>
          <w:sz w:val="24"/>
          <w:szCs w:val="24"/>
        </w:rPr>
      </w:pPr>
      <w:r w:rsidRPr="00640497">
        <w:rPr>
          <w:sz w:val="24"/>
          <w:szCs w:val="24"/>
        </w:rPr>
        <w:t xml:space="preserve">De </w:t>
      </w:r>
      <w:r w:rsidRPr="00640497">
        <w:rPr>
          <w:b/>
          <w:bCs/>
          <w:sz w:val="24"/>
          <w:szCs w:val="24"/>
        </w:rPr>
        <w:t>spr</w:t>
      </w:r>
      <w:r>
        <w:rPr>
          <w:b/>
          <w:bCs/>
          <w:sz w:val="24"/>
          <w:szCs w:val="24"/>
        </w:rPr>
        <w:t>o</w:t>
      </w:r>
      <w:r w:rsidRPr="00640497">
        <w:rPr>
          <w:b/>
          <w:bCs/>
          <w:sz w:val="24"/>
          <w:szCs w:val="24"/>
        </w:rPr>
        <w:t>ng</w:t>
      </w:r>
      <w:r w:rsidRPr="00640497">
        <w:rPr>
          <w:sz w:val="24"/>
          <w:szCs w:val="24"/>
        </w:rPr>
        <w:t xml:space="preserve"> op de trampoline was heel hoog.</w:t>
      </w:r>
    </w:p>
    <w:p w14:paraId="5A3E189A" w14:textId="088BB5F7" w:rsidR="00640497" w:rsidRPr="00640497" w:rsidRDefault="00640497" w:rsidP="00640497">
      <w:pPr>
        <w:pStyle w:val="Lijstalinea"/>
        <w:numPr>
          <w:ilvl w:val="0"/>
          <w:numId w:val="1"/>
        </w:numPr>
        <w:rPr>
          <w:sz w:val="24"/>
          <w:szCs w:val="24"/>
        </w:rPr>
      </w:pPr>
      <w:r w:rsidRPr="00640497">
        <w:rPr>
          <w:sz w:val="24"/>
          <w:szCs w:val="24"/>
        </w:rPr>
        <w:t xml:space="preserve">Ze kregen een mooie </w:t>
      </w:r>
      <w:r w:rsidRPr="00640497">
        <w:rPr>
          <w:b/>
          <w:bCs/>
          <w:sz w:val="24"/>
          <w:szCs w:val="24"/>
        </w:rPr>
        <w:t>beloning</w:t>
      </w:r>
      <w:r w:rsidRPr="00640497">
        <w:rPr>
          <w:sz w:val="24"/>
          <w:szCs w:val="24"/>
        </w:rPr>
        <w:t xml:space="preserve"> voor hun harde werk.</w:t>
      </w:r>
    </w:p>
    <w:p w14:paraId="1B42BA78" w14:textId="56B13465" w:rsidR="00640497" w:rsidRPr="00640497" w:rsidRDefault="00640497" w:rsidP="00640497">
      <w:pPr>
        <w:pStyle w:val="Lijstalinea"/>
        <w:numPr>
          <w:ilvl w:val="0"/>
          <w:numId w:val="1"/>
        </w:numPr>
        <w:rPr>
          <w:sz w:val="24"/>
          <w:szCs w:val="24"/>
        </w:rPr>
      </w:pPr>
      <w:r w:rsidRPr="00640497">
        <w:rPr>
          <w:sz w:val="24"/>
          <w:szCs w:val="24"/>
        </w:rPr>
        <w:t xml:space="preserve">De kinderen spelen met een grote </w:t>
      </w:r>
      <w:r w:rsidRPr="00640497">
        <w:rPr>
          <w:b/>
          <w:bCs/>
          <w:sz w:val="24"/>
          <w:szCs w:val="24"/>
        </w:rPr>
        <w:t>slinger</w:t>
      </w:r>
      <w:r w:rsidRPr="00640497">
        <w:rPr>
          <w:sz w:val="24"/>
          <w:szCs w:val="24"/>
        </w:rPr>
        <w:t xml:space="preserve"> in het park.</w:t>
      </w:r>
    </w:p>
    <w:p w14:paraId="69F83DFF" w14:textId="0288499B" w:rsidR="00640497" w:rsidRPr="00640497" w:rsidRDefault="00640497" w:rsidP="00640497">
      <w:pPr>
        <w:pStyle w:val="Lijstalinea"/>
        <w:numPr>
          <w:ilvl w:val="0"/>
          <w:numId w:val="1"/>
        </w:numPr>
        <w:rPr>
          <w:sz w:val="24"/>
          <w:szCs w:val="24"/>
        </w:rPr>
      </w:pPr>
      <w:r w:rsidRPr="00640497">
        <w:rPr>
          <w:sz w:val="24"/>
          <w:szCs w:val="24"/>
        </w:rPr>
        <w:t xml:space="preserve">We reden langs een prachtige </w:t>
      </w:r>
      <w:r>
        <w:rPr>
          <w:b/>
          <w:bCs/>
          <w:sz w:val="24"/>
          <w:szCs w:val="24"/>
        </w:rPr>
        <w:t>omgeving</w:t>
      </w:r>
      <w:r w:rsidRPr="00640497">
        <w:rPr>
          <w:sz w:val="24"/>
          <w:szCs w:val="24"/>
        </w:rPr>
        <w:t xml:space="preserve"> met veel bloemen.</w:t>
      </w:r>
    </w:p>
    <w:p w14:paraId="736F4683" w14:textId="30A0AA43" w:rsidR="00640497" w:rsidRPr="00640497" w:rsidRDefault="00640497" w:rsidP="00640497">
      <w:pPr>
        <w:pStyle w:val="Lijstalinea"/>
        <w:numPr>
          <w:ilvl w:val="0"/>
          <w:numId w:val="1"/>
        </w:numPr>
        <w:rPr>
          <w:sz w:val="24"/>
          <w:szCs w:val="24"/>
        </w:rPr>
      </w:pPr>
      <w:r w:rsidRPr="00640497">
        <w:rPr>
          <w:sz w:val="24"/>
          <w:szCs w:val="24"/>
        </w:rPr>
        <w:t xml:space="preserve">De </w:t>
      </w:r>
      <w:r>
        <w:rPr>
          <w:b/>
          <w:bCs/>
          <w:sz w:val="24"/>
          <w:szCs w:val="24"/>
        </w:rPr>
        <w:t>bezorging</w:t>
      </w:r>
      <w:r w:rsidRPr="00640497">
        <w:rPr>
          <w:sz w:val="24"/>
          <w:szCs w:val="24"/>
        </w:rPr>
        <w:t xml:space="preserve"> van het pakket duurde langer dan verwacht.</w:t>
      </w:r>
    </w:p>
    <w:p w14:paraId="0EF0F87E" w14:textId="47AEFF72" w:rsidR="00640497" w:rsidRPr="00640497" w:rsidRDefault="00640497" w:rsidP="00640497">
      <w:pPr>
        <w:pStyle w:val="Lijstalinea"/>
        <w:numPr>
          <w:ilvl w:val="0"/>
          <w:numId w:val="1"/>
        </w:numPr>
        <w:rPr>
          <w:sz w:val="24"/>
          <w:szCs w:val="24"/>
        </w:rPr>
      </w:pPr>
      <w:r w:rsidRPr="00640497">
        <w:rPr>
          <w:sz w:val="24"/>
          <w:szCs w:val="24"/>
        </w:rPr>
        <w:t xml:space="preserve">In de winter </w:t>
      </w:r>
      <w:r>
        <w:rPr>
          <w:sz w:val="24"/>
          <w:szCs w:val="24"/>
        </w:rPr>
        <w:t xml:space="preserve">zijn er meer </w:t>
      </w:r>
      <w:r w:rsidRPr="00640497">
        <w:rPr>
          <w:b/>
          <w:bCs/>
          <w:sz w:val="24"/>
          <w:szCs w:val="24"/>
        </w:rPr>
        <w:t>scheidingen</w:t>
      </w:r>
      <w:r>
        <w:rPr>
          <w:sz w:val="24"/>
          <w:szCs w:val="24"/>
        </w:rPr>
        <w:t xml:space="preserve"> dan in de zomer</w:t>
      </w:r>
      <w:r w:rsidRPr="00640497">
        <w:rPr>
          <w:sz w:val="24"/>
          <w:szCs w:val="24"/>
        </w:rPr>
        <w:t>.</w:t>
      </w:r>
    </w:p>
    <w:p w14:paraId="6DE6199F" w14:textId="5662D7D9" w:rsidR="00640497" w:rsidRDefault="00640497" w:rsidP="00640497">
      <w:pPr>
        <w:pStyle w:val="Titel"/>
        <w:pBdr>
          <w:bottom w:val="single" w:sz="6" w:space="1" w:color="auto"/>
        </w:pBdr>
      </w:pPr>
      <w:r>
        <w:t xml:space="preserve">Verhaal met NG </w:t>
      </w:r>
    </w:p>
    <w:p w14:paraId="07A8A707" w14:textId="77777777" w:rsidR="00640497" w:rsidRDefault="00640497" w:rsidP="00640497"/>
    <w:p w14:paraId="0785834F" w14:textId="77777777" w:rsidR="00640497" w:rsidRPr="00640497" w:rsidRDefault="00640497" w:rsidP="00640497">
      <w:pPr>
        <w:rPr>
          <w:sz w:val="24"/>
          <w:szCs w:val="24"/>
        </w:rPr>
      </w:pPr>
      <w:r w:rsidRPr="00640497">
        <w:rPr>
          <w:sz w:val="24"/>
          <w:szCs w:val="24"/>
        </w:rPr>
        <w:t xml:space="preserve">In een klein dorpje woonde een jongen die graag zong. Elke ochtend hing hij zijn tas aan een </w:t>
      </w:r>
      <w:proofErr w:type="spellStart"/>
      <w:r w:rsidRPr="00640497">
        <w:rPr>
          <w:sz w:val="24"/>
          <w:szCs w:val="24"/>
        </w:rPr>
        <w:t>sling</w:t>
      </w:r>
      <w:proofErr w:type="spellEnd"/>
      <w:r w:rsidRPr="00640497">
        <w:rPr>
          <w:sz w:val="24"/>
          <w:szCs w:val="24"/>
        </w:rPr>
        <w:t xml:space="preserve"> in de boom en liep hij naar het bos. Daar zat hij vaak op een plank en begon hij te zingen. Zijn stem klonk zo mooi dat de vogels meezongen in een kring om hem heen.</w:t>
      </w:r>
    </w:p>
    <w:p w14:paraId="280B18DC" w14:textId="77777777" w:rsidR="00640497" w:rsidRPr="00640497" w:rsidRDefault="00640497" w:rsidP="00640497">
      <w:pPr>
        <w:rPr>
          <w:sz w:val="24"/>
          <w:szCs w:val="24"/>
        </w:rPr>
      </w:pPr>
      <w:r w:rsidRPr="00640497">
        <w:rPr>
          <w:sz w:val="24"/>
          <w:szCs w:val="24"/>
        </w:rPr>
        <w:t>Op een dag vond hij een oude ring in het gras. Hij dacht dat het misschien een beloning was van het bos. Vol blijdschap rende hij naar huis en vertelde zijn moeder over zijn bijzondere vondst. Ze zei dat de ring misschien van vroeger kwam, van een tijd waarin het dorp nog anders was.</w:t>
      </w:r>
    </w:p>
    <w:p w14:paraId="4CC57B60" w14:textId="77777777" w:rsidR="00640497" w:rsidRPr="00640497" w:rsidRDefault="00640497" w:rsidP="00640497">
      <w:pPr>
        <w:rPr>
          <w:sz w:val="24"/>
          <w:szCs w:val="24"/>
        </w:rPr>
      </w:pPr>
      <w:r w:rsidRPr="00640497">
        <w:rPr>
          <w:sz w:val="24"/>
          <w:szCs w:val="24"/>
        </w:rPr>
        <w:t>Vanaf die dag droeg de jongen de ring elke dag. Hij bleef zingen, en de mensen in het dorp luisterden graag naar zijn vrolijke gezang.</w:t>
      </w:r>
    </w:p>
    <w:p w14:paraId="18E0B4E3" w14:textId="77777777" w:rsidR="00640497" w:rsidRPr="00640497" w:rsidRDefault="00640497" w:rsidP="00640497"/>
    <w:sectPr w:rsidR="00640497" w:rsidRPr="006404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B49C2"/>
    <w:multiLevelType w:val="hybridMultilevel"/>
    <w:tmpl w:val="ACD4EF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E93260"/>
    <w:multiLevelType w:val="hybridMultilevel"/>
    <w:tmpl w:val="DB96BC58"/>
    <w:lvl w:ilvl="0" w:tplc="B750241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5086216">
    <w:abstractNumId w:val="0"/>
  </w:num>
  <w:num w:numId="2" w16cid:durableId="811018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497"/>
    <w:rsid w:val="00084E15"/>
    <w:rsid w:val="0012272D"/>
    <w:rsid w:val="004477C0"/>
    <w:rsid w:val="00640497"/>
    <w:rsid w:val="00836C0E"/>
    <w:rsid w:val="009C7420"/>
    <w:rsid w:val="009F1606"/>
    <w:rsid w:val="00E05E13"/>
    <w:rsid w:val="00F17F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852D"/>
  <w15:chartTrackingRefBased/>
  <w15:docId w15:val="{2ED27302-F5E8-4AB8-B4D0-04E5188E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hAnsi="Calibri" w:cs="Calibri"/>
    </w:rPr>
  </w:style>
  <w:style w:type="paragraph" w:styleId="Kop1">
    <w:name w:val="heading 1"/>
    <w:basedOn w:val="Standaard"/>
    <w:next w:val="Standaard"/>
    <w:link w:val="Kop1Char"/>
    <w:uiPriority w:val="9"/>
    <w:qFormat/>
    <w:rsid w:val="006404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04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049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049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640497"/>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6404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640497"/>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640497"/>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640497"/>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04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04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04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04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04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04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04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04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0497"/>
    <w:rPr>
      <w:rFonts w:eastAsiaTheme="majorEastAsia" w:cstheme="majorBidi"/>
      <w:color w:val="272727" w:themeColor="text1" w:themeTint="D8"/>
    </w:rPr>
  </w:style>
  <w:style w:type="paragraph" w:styleId="Titel">
    <w:name w:val="Title"/>
    <w:basedOn w:val="Standaard"/>
    <w:next w:val="Standaard"/>
    <w:link w:val="TitelChar"/>
    <w:uiPriority w:val="10"/>
    <w:qFormat/>
    <w:rsid w:val="00640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04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04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04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04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0497"/>
    <w:rPr>
      <w:rFonts w:ascii="Calibri" w:hAnsi="Calibri" w:cs="Calibri"/>
      <w:i/>
      <w:iCs/>
      <w:color w:val="404040" w:themeColor="text1" w:themeTint="BF"/>
    </w:rPr>
  </w:style>
  <w:style w:type="paragraph" w:styleId="Lijstalinea">
    <w:name w:val="List Paragraph"/>
    <w:basedOn w:val="Standaard"/>
    <w:uiPriority w:val="34"/>
    <w:qFormat/>
    <w:rsid w:val="00640497"/>
    <w:pPr>
      <w:ind w:left="720"/>
      <w:contextualSpacing/>
    </w:pPr>
  </w:style>
  <w:style w:type="character" w:styleId="Intensievebenadrukking">
    <w:name w:val="Intense Emphasis"/>
    <w:basedOn w:val="Standaardalinea-lettertype"/>
    <w:uiPriority w:val="21"/>
    <w:qFormat/>
    <w:rsid w:val="00640497"/>
    <w:rPr>
      <w:i/>
      <w:iCs/>
      <w:color w:val="0F4761" w:themeColor="accent1" w:themeShade="BF"/>
    </w:rPr>
  </w:style>
  <w:style w:type="paragraph" w:styleId="Duidelijkcitaat">
    <w:name w:val="Intense Quote"/>
    <w:basedOn w:val="Standaard"/>
    <w:next w:val="Standaard"/>
    <w:link w:val="DuidelijkcitaatChar"/>
    <w:uiPriority w:val="30"/>
    <w:qFormat/>
    <w:rsid w:val="006404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0497"/>
    <w:rPr>
      <w:rFonts w:ascii="Calibri" w:hAnsi="Calibri" w:cs="Calibri"/>
      <w:i/>
      <w:iCs/>
      <w:color w:val="0F4761" w:themeColor="accent1" w:themeShade="BF"/>
    </w:rPr>
  </w:style>
  <w:style w:type="character" w:styleId="Intensieveverwijzing">
    <w:name w:val="Intense Reference"/>
    <w:basedOn w:val="Standaardalinea-lettertype"/>
    <w:uiPriority w:val="32"/>
    <w:qFormat/>
    <w:rsid w:val="006404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256964">
      <w:bodyDiv w:val="1"/>
      <w:marLeft w:val="0"/>
      <w:marRight w:val="0"/>
      <w:marTop w:val="0"/>
      <w:marBottom w:val="0"/>
      <w:divBdr>
        <w:top w:val="none" w:sz="0" w:space="0" w:color="auto"/>
        <w:left w:val="none" w:sz="0" w:space="0" w:color="auto"/>
        <w:bottom w:val="none" w:sz="0" w:space="0" w:color="auto"/>
        <w:right w:val="none" w:sz="0" w:space="0" w:color="auto"/>
      </w:divBdr>
    </w:div>
    <w:div w:id="447701691">
      <w:bodyDiv w:val="1"/>
      <w:marLeft w:val="0"/>
      <w:marRight w:val="0"/>
      <w:marTop w:val="0"/>
      <w:marBottom w:val="0"/>
      <w:divBdr>
        <w:top w:val="none" w:sz="0" w:space="0" w:color="auto"/>
        <w:left w:val="none" w:sz="0" w:space="0" w:color="auto"/>
        <w:bottom w:val="none" w:sz="0" w:space="0" w:color="auto"/>
        <w:right w:val="none" w:sz="0" w:space="0" w:color="auto"/>
      </w:divBdr>
    </w:div>
    <w:div w:id="1410885638">
      <w:bodyDiv w:val="1"/>
      <w:marLeft w:val="0"/>
      <w:marRight w:val="0"/>
      <w:marTop w:val="0"/>
      <w:marBottom w:val="0"/>
      <w:divBdr>
        <w:top w:val="none" w:sz="0" w:space="0" w:color="auto"/>
        <w:left w:val="none" w:sz="0" w:space="0" w:color="auto"/>
        <w:bottom w:val="none" w:sz="0" w:space="0" w:color="auto"/>
        <w:right w:val="none" w:sz="0" w:space="0" w:color="auto"/>
      </w:divBdr>
    </w:div>
    <w:div w:id="201098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220</Words>
  <Characters>1215</Characters>
  <Application>Microsoft Office Word</Application>
  <DocSecurity>0</DocSecurity>
  <Lines>10</Lines>
  <Paragraphs>2</Paragraphs>
  <ScaleCrop>false</ScaleCrop>
  <Company>ROC van Twente</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Vugteveen</dc:creator>
  <cp:keywords/>
  <dc:description/>
  <cp:lastModifiedBy>Tanja Vugteveen</cp:lastModifiedBy>
  <cp:revision>1</cp:revision>
  <dcterms:created xsi:type="dcterms:W3CDTF">2025-05-16T14:01:00Z</dcterms:created>
  <dcterms:modified xsi:type="dcterms:W3CDTF">2025-05-16T14:06:00Z</dcterms:modified>
</cp:coreProperties>
</file>